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6D" w:rsidRPr="000D476D" w:rsidRDefault="000D476D" w:rsidP="00AF1CF4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 xml:space="preserve">Министерство </w:t>
      </w:r>
      <w:r w:rsidR="00916510">
        <w:rPr>
          <w:sz w:val="20"/>
          <w:szCs w:val="20"/>
        </w:rPr>
        <w:t xml:space="preserve">науки и </w:t>
      </w:r>
      <w:r w:rsidR="00E12B80">
        <w:rPr>
          <w:sz w:val="20"/>
          <w:szCs w:val="20"/>
        </w:rPr>
        <w:t xml:space="preserve">высшего </w:t>
      </w:r>
      <w:r w:rsidR="00916510">
        <w:rPr>
          <w:sz w:val="20"/>
          <w:szCs w:val="20"/>
        </w:rPr>
        <w:t xml:space="preserve">образования </w:t>
      </w:r>
      <w:r w:rsidRPr="000D476D">
        <w:rPr>
          <w:sz w:val="20"/>
          <w:szCs w:val="20"/>
        </w:rPr>
        <w:t>Российской Федерации</w:t>
      </w:r>
    </w:p>
    <w:p w:rsidR="000D476D" w:rsidRPr="000D476D" w:rsidRDefault="000D476D" w:rsidP="00AF1CF4">
      <w:pPr>
        <w:suppressAutoHyphens/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>тономное образовательное учрежд</w:t>
      </w:r>
      <w:r w:rsidR="00AF1CF4">
        <w:rPr>
          <w:sz w:val="20"/>
          <w:szCs w:val="20"/>
        </w:rPr>
        <w:t>е</w:t>
      </w:r>
      <w:r w:rsidRPr="000D476D">
        <w:rPr>
          <w:sz w:val="20"/>
          <w:szCs w:val="20"/>
        </w:rPr>
        <w:t>ние</w:t>
      </w:r>
    </w:p>
    <w:p w:rsidR="000D476D" w:rsidRPr="000D476D" w:rsidRDefault="000D476D" w:rsidP="00AF1CF4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AF1CF4">
      <w:pPr>
        <w:suppressAutoHyphens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AF1CF4">
      <w:pPr>
        <w:suppressAutoHyphens/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(государственный университет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AF1CF4">
      <w:pPr>
        <w:suppressAutoHyphens/>
        <w:ind w:left="284"/>
        <w:jc w:val="center"/>
        <w:rPr>
          <w:sz w:val="16"/>
          <w:szCs w:val="16"/>
        </w:rPr>
      </w:pPr>
    </w:p>
    <w:p w:rsidR="006465B4" w:rsidRPr="006F4705" w:rsidRDefault="00C40BA9" w:rsidP="00AF1CF4">
      <w:pPr>
        <w:suppressAutoHyphens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</w:t>
      </w:r>
      <w:r w:rsidR="00E12B80">
        <w:rPr>
          <w:sz w:val="20"/>
          <w:szCs w:val="20"/>
        </w:rPr>
        <w:t>ЕНО</w:t>
      </w:r>
    </w:p>
    <w:p w:rsidR="00F159A5" w:rsidRDefault="00F159A5" w:rsidP="00AF1CF4">
      <w:pPr>
        <w:suppressAutoHyphens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F159A5" w:rsidP="00AF1CF4">
      <w:pPr>
        <w:suppressAutoHyphens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spellStart"/>
      <w:r>
        <w:rPr>
          <w:sz w:val="20"/>
          <w:szCs w:val="20"/>
        </w:rPr>
        <w:t>довузовской</w:t>
      </w:r>
      <w:proofErr w:type="spellEnd"/>
      <w:r>
        <w:rPr>
          <w:sz w:val="20"/>
          <w:szCs w:val="20"/>
        </w:rPr>
        <w:t xml:space="preserve"> подготовке</w:t>
      </w:r>
    </w:p>
    <w:p w:rsidR="006465B4" w:rsidRPr="006F4705" w:rsidRDefault="008565C3" w:rsidP="00AF1CF4">
      <w:pPr>
        <w:suppressAutoHyphens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134680" w:rsidP="00AF1CF4">
      <w:pPr>
        <w:suppressAutoHyphens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14 января </w:t>
      </w:r>
      <w:r w:rsidR="006465B4" w:rsidRPr="006F4705">
        <w:rPr>
          <w:sz w:val="20"/>
          <w:szCs w:val="20"/>
        </w:rPr>
        <w:t>201</w:t>
      </w:r>
      <w:r w:rsidR="00916510">
        <w:rPr>
          <w:sz w:val="20"/>
          <w:szCs w:val="20"/>
        </w:rPr>
        <w:t>9</w:t>
      </w:r>
      <w:r w:rsidR="006465B4" w:rsidRPr="006F4705">
        <w:rPr>
          <w:sz w:val="20"/>
          <w:szCs w:val="20"/>
        </w:rPr>
        <w:t xml:space="preserve"> г.</w:t>
      </w:r>
    </w:p>
    <w:p w:rsidR="006465B4" w:rsidRPr="00FC3353" w:rsidRDefault="006465B4" w:rsidP="00AF1CF4">
      <w:pPr>
        <w:suppressAutoHyphens/>
        <w:ind w:left="284"/>
        <w:jc w:val="right"/>
        <w:rPr>
          <w:sz w:val="16"/>
          <w:szCs w:val="16"/>
        </w:rPr>
      </w:pPr>
    </w:p>
    <w:p w:rsidR="006465B4" w:rsidRPr="002377E7" w:rsidRDefault="006465B4" w:rsidP="00AF1CF4">
      <w:pPr>
        <w:pStyle w:val="1"/>
        <w:suppressAutoHyphens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AF1CF4">
      <w:pPr>
        <w:suppressAutoHyphens/>
        <w:jc w:val="both"/>
        <w:rPr>
          <w:sz w:val="20"/>
          <w:szCs w:val="20"/>
        </w:rPr>
      </w:pPr>
    </w:p>
    <w:p w:rsidR="006465B4" w:rsidRPr="00070A8A" w:rsidRDefault="006465B4" w:rsidP="00AF1CF4">
      <w:pPr>
        <w:suppressAutoHyphens/>
        <w:jc w:val="both"/>
        <w:rPr>
          <w:spacing w:val="20"/>
          <w:sz w:val="18"/>
          <w:szCs w:val="18"/>
        </w:rPr>
      </w:pPr>
      <w:proofErr w:type="gramStart"/>
      <w:r w:rsidRPr="008565C3">
        <w:rPr>
          <w:sz w:val="20"/>
          <w:szCs w:val="20"/>
        </w:rPr>
        <w:t>по</w:t>
      </w:r>
      <w:proofErr w:type="gramEnd"/>
      <w:r w:rsidRPr="008565C3">
        <w:rPr>
          <w:sz w:val="20"/>
          <w:szCs w:val="20"/>
        </w:rPr>
        <w:t xml:space="preserve"> дисциплине:</w:t>
      </w:r>
      <w:r w:rsidRPr="00070A8A">
        <w:rPr>
          <w:sz w:val="18"/>
          <w:szCs w:val="18"/>
        </w:rPr>
        <w:t xml:space="preserve">    </w:t>
      </w:r>
      <w:r w:rsidR="00DD5064" w:rsidRPr="00070A8A">
        <w:rPr>
          <w:b/>
          <w:sz w:val="18"/>
          <w:szCs w:val="18"/>
          <w:u w:val="single"/>
        </w:rPr>
        <w:t>МЕТОДЫ ОПТИМИЗАЦИИ</w:t>
      </w:r>
    </w:p>
    <w:p w:rsidR="008565C3" w:rsidRPr="008565C3" w:rsidRDefault="006465B4" w:rsidP="00AF1CF4">
      <w:pPr>
        <w:suppressAutoHyphens/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:rsidR="00DD5064" w:rsidRPr="008565C3" w:rsidRDefault="008565C3" w:rsidP="00AF1CF4">
      <w:pPr>
        <w:suppressAutoHyphens/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03.03.01 «Прикладные математика и физика»</w:t>
      </w:r>
    </w:p>
    <w:p w:rsidR="006465B4" w:rsidRPr="00070A8A" w:rsidRDefault="008565C3" w:rsidP="00AF1CF4">
      <w:pPr>
        <w:suppressAutoHyphens/>
        <w:jc w:val="both"/>
        <w:rPr>
          <w:spacing w:val="20"/>
          <w:sz w:val="18"/>
          <w:szCs w:val="18"/>
        </w:rPr>
      </w:pPr>
      <w:proofErr w:type="gramStart"/>
      <w:r w:rsidRPr="0067669B">
        <w:rPr>
          <w:sz w:val="20"/>
          <w:szCs w:val="20"/>
        </w:rPr>
        <w:t>физтех</w:t>
      </w:r>
      <w:proofErr w:type="gramEnd"/>
      <w:r w:rsidRPr="0067669B">
        <w:rPr>
          <w:sz w:val="20"/>
          <w:szCs w:val="20"/>
        </w:rPr>
        <w:t>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</w:t>
      </w:r>
      <w:r w:rsidR="00C41AF8">
        <w:rPr>
          <w:b/>
          <w:spacing w:val="20"/>
          <w:sz w:val="18"/>
          <w:szCs w:val="18"/>
          <w:u w:val="single"/>
        </w:rPr>
        <w:t>И</w:t>
      </w:r>
    </w:p>
    <w:p w:rsidR="006465B4" w:rsidRPr="0067669B" w:rsidRDefault="006465B4" w:rsidP="00AF1CF4">
      <w:pPr>
        <w:suppressAutoHyphens/>
        <w:jc w:val="both"/>
        <w:rPr>
          <w:spacing w:val="20"/>
          <w:sz w:val="20"/>
          <w:szCs w:val="20"/>
        </w:rPr>
      </w:pPr>
      <w:proofErr w:type="gramStart"/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:rsidR="006465B4" w:rsidRPr="0067669B" w:rsidRDefault="006465B4" w:rsidP="00AF1CF4">
      <w:pPr>
        <w:suppressAutoHyphens/>
        <w:jc w:val="both"/>
        <w:rPr>
          <w:sz w:val="20"/>
          <w:szCs w:val="20"/>
        </w:rPr>
      </w:pPr>
      <w:proofErr w:type="gramStart"/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ab/>
        <w:t xml:space="preserve">   </w:t>
      </w:r>
      <w:r w:rsidRPr="0067669B">
        <w:rPr>
          <w:sz w:val="20"/>
          <w:szCs w:val="20"/>
          <w:u w:val="single"/>
        </w:rPr>
        <w:t>3</w:t>
      </w:r>
    </w:p>
    <w:p w:rsidR="006465B4" w:rsidRPr="0067669B" w:rsidRDefault="006465B4" w:rsidP="00AF1CF4">
      <w:pPr>
        <w:suppressAutoHyphens/>
        <w:jc w:val="both"/>
        <w:rPr>
          <w:sz w:val="20"/>
          <w:szCs w:val="20"/>
        </w:rPr>
      </w:pPr>
      <w:proofErr w:type="gramStart"/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 xml:space="preserve">  </w:t>
      </w:r>
      <w:r w:rsidR="00070A8A" w:rsidRPr="0067669B">
        <w:rPr>
          <w:sz w:val="20"/>
          <w:szCs w:val="20"/>
        </w:rPr>
        <w:t xml:space="preserve"> </w:t>
      </w:r>
      <w:r w:rsidR="00916510">
        <w:rPr>
          <w:sz w:val="20"/>
          <w:szCs w:val="20"/>
          <w:u w:val="single"/>
        </w:rPr>
        <w:t>6</w:t>
      </w:r>
    </w:p>
    <w:p w:rsidR="00070A8A" w:rsidRPr="0067669B" w:rsidRDefault="00070A8A" w:rsidP="00AF1CF4">
      <w:pPr>
        <w:suppressAutoHyphens/>
        <w:jc w:val="both"/>
        <w:rPr>
          <w:sz w:val="20"/>
          <w:szCs w:val="20"/>
        </w:rPr>
      </w:pPr>
    </w:p>
    <w:p w:rsidR="00070A8A" w:rsidRPr="0067669B" w:rsidRDefault="00070A8A" w:rsidP="00AF1CF4">
      <w:pPr>
        <w:suppressAutoHyphens/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Default="00070A8A" w:rsidP="00AF1CF4">
      <w:pPr>
        <w:suppressAutoHyphens/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070A8A" w:rsidRPr="0067669B" w:rsidRDefault="00070A8A" w:rsidP="00AF1CF4">
      <w:pPr>
        <w:tabs>
          <w:tab w:val="left" w:pos="4111"/>
        </w:tabs>
        <w:suppressAutoHyphens/>
        <w:rPr>
          <w:sz w:val="20"/>
          <w:szCs w:val="20"/>
        </w:rPr>
      </w:pPr>
      <w:proofErr w:type="gramStart"/>
      <w:r w:rsidRPr="0067669B">
        <w:rPr>
          <w:sz w:val="20"/>
          <w:szCs w:val="20"/>
          <w:u w:val="single"/>
        </w:rPr>
        <w:t>лекции</w:t>
      </w:r>
      <w:proofErr w:type="gramEnd"/>
      <w:r w:rsidRPr="0067669B">
        <w:rPr>
          <w:sz w:val="20"/>
          <w:szCs w:val="20"/>
          <w:u w:val="single"/>
        </w:rPr>
        <w:t xml:space="preserve">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    </w:t>
      </w:r>
      <w:r w:rsidRPr="0067669B">
        <w:rPr>
          <w:sz w:val="20"/>
          <w:szCs w:val="20"/>
          <w:u w:val="single"/>
        </w:rPr>
        <w:t xml:space="preserve">Экзамен – </w:t>
      </w:r>
      <w:r w:rsidR="00916510">
        <w:rPr>
          <w:sz w:val="20"/>
          <w:szCs w:val="20"/>
          <w:u w:val="single"/>
        </w:rPr>
        <w:t>6</w:t>
      </w:r>
      <w:r w:rsidRPr="0067669B">
        <w:rPr>
          <w:sz w:val="20"/>
          <w:szCs w:val="20"/>
          <w:u w:val="single"/>
        </w:rPr>
        <w:t xml:space="preserve"> семестр</w:t>
      </w:r>
    </w:p>
    <w:p w:rsidR="00070A8A" w:rsidRPr="0067669B" w:rsidRDefault="00070A8A" w:rsidP="00AF1CF4">
      <w:pPr>
        <w:tabs>
          <w:tab w:val="left" w:pos="4111"/>
          <w:tab w:val="left" w:pos="4253"/>
        </w:tabs>
        <w:suppressAutoHyphens/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AF1CF4">
      <w:pPr>
        <w:suppressAutoHyphens/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нет </w:t>
      </w:r>
    </w:p>
    <w:p w:rsidR="00070A8A" w:rsidRPr="00070A8A" w:rsidRDefault="00070A8A" w:rsidP="00AF1CF4">
      <w:pPr>
        <w:suppressAutoHyphens/>
        <w:rPr>
          <w:sz w:val="18"/>
          <w:szCs w:val="18"/>
          <w:u w:val="single"/>
        </w:rPr>
      </w:pPr>
    </w:p>
    <w:p w:rsidR="00070A8A" w:rsidRPr="0067669B" w:rsidRDefault="00070A8A" w:rsidP="00AF1CF4">
      <w:pPr>
        <w:tabs>
          <w:tab w:val="left" w:pos="4111"/>
        </w:tabs>
        <w:suppressAutoHyphens/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5339EA">
        <w:rPr>
          <w:sz w:val="18"/>
          <w:szCs w:val="18"/>
          <w:u w:val="single"/>
        </w:rPr>
        <w:t>6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070A8A" w:rsidRPr="0067669B" w:rsidRDefault="0067669B" w:rsidP="00AF1CF4">
      <w:pPr>
        <w:tabs>
          <w:tab w:val="left" w:pos="4111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="0054469F">
        <w:rPr>
          <w:sz w:val="20"/>
          <w:szCs w:val="20"/>
        </w:rPr>
        <w:t xml:space="preserve"> </w:t>
      </w:r>
      <w:r w:rsidR="00134680">
        <w:rPr>
          <w:sz w:val="20"/>
          <w:szCs w:val="20"/>
        </w:rPr>
        <w:t>4</w:t>
      </w:r>
      <w:r w:rsidR="005339EA" w:rsidRPr="0067669B">
        <w:rPr>
          <w:sz w:val="20"/>
          <w:szCs w:val="20"/>
          <w:u w:val="single"/>
        </w:rPr>
        <w:t>5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:rsidR="006465B4" w:rsidRPr="00976DFE" w:rsidRDefault="006465B4" w:rsidP="00AF1CF4">
      <w:pPr>
        <w:pStyle w:val="1"/>
        <w:suppressAutoHyphens/>
        <w:ind w:left="284" w:hanging="284"/>
        <w:jc w:val="both"/>
        <w:rPr>
          <w:sz w:val="20"/>
        </w:rPr>
      </w:pPr>
      <w:r w:rsidRPr="00976DFE">
        <w:rPr>
          <w:sz w:val="20"/>
        </w:rPr>
        <w:t>Программу составил</w:t>
      </w:r>
      <w:r w:rsidR="00E12B80">
        <w:rPr>
          <w:sz w:val="20"/>
        </w:rPr>
        <w:t>и</w:t>
      </w:r>
    </w:p>
    <w:p w:rsidR="00266476" w:rsidRDefault="00910B26" w:rsidP="00AF1CF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д.ф.-м.н., </w:t>
      </w:r>
      <w:r w:rsidR="00916510">
        <w:rPr>
          <w:sz w:val="20"/>
          <w:szCs w:val="20"/>
        </w:rPr>
        <w:t xml:space="preserve">доцент А.В. </w:t>
      </w:r>
      <w:proofErr w:type="spellStart"/>
      <w:r w:rsidR="00916510">
        <w:rPr>
          <w:sz w:val="20"/>
          <w:szCs w:val="20"/>
        </w:rPr>
        <w:t>Гасников</w:t>
      </w:r>
      <w:proofErr w:type="spellEnd"/>
      <w:r w:rsidR="00916510">
        <w:rPr>
          <w:sz w:val="20"/>
          <w:szCs w:val="20"/>
        </w:rPr>
        <w:t>,</w:t>
      </w:r>
      <w:r w:rsidR="005566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к.ф.-м.н., </w:t>
      </w:r>
      <w:r w:rsidR="00916510">
        <w:rPr>
          <w:sz w:val="20"/>
          <w:szCs w:val="20"/>
        </w:rPr>
        <w:t>доцент А.В. Чернов, ассистент Д.</w:t>
      </w:r>
      <w:r w:rsidR="00237A95">
        <w:rPr>
          <w:sz w:val="20"/>
          <w:szCs w:val="20"/>
        </w:rPr>
        <w:t>И.</w:t>
      </w:r>
      <w:r w:rsidR="00916510">
        <w:rPr>
          <w:sz w:val="20"/>
          <w:szCs w:val="20"/>
        </w:rPr>
        <w:t xml:space="preserve"> Камзолов, ассистент А.</w:t>
      </w:r>
      <w:r w:rsidR="00237A95">
        <w:rPr>
          <w:sz w:val="20"/>
          <w:szCs w:val="20"/>
        </w:rPr>
        <w:t>М.</w:t>
      </w:r>
      <w:r w:rsidR="00916510">
        <w:rPr>
          <w:sz w:val="20"/>
          <w:szCs w:val="20"/>
        </w:rPr>
        <w:t xml:space="preserve"> </w:t>
      </w:r>
      <w:proofErr w:type="spellStart"/>
      <w:r w:rsidR="00916510">
        <w:rPr>
          <w:sz w:val="20"/>
          <w:szCs w:val="20"/>
        </w:rPr>
        <w:t>Катруца</w:t>
      </w:r>
      <w:proofErr w:type="spellEnd"/>
      <w:r w:rsidR="00916510">
        <w:rPr>
          <w:sz w:val="20"/>
          <w:szCs w:val="20"/>
        </w:rPr>
        <w:t xml:space="preserve">, </w:t>
      </w:r>
    </w:p>
    <w:p w:rsidR="006465B4" w:rsidRDefault="00916510" w:rsidP="00AF1CF4">
      <w:pPr>
        <w:suppressAutoHyphens/>
        <w:rPr>
          <w:sz w:val="20"/>
          <w:szCs w:val="20"/>
        </w:rPr>
      </w:pPr>
      <w:r>
        <w:rPr>
          <w:sz w:val="20"/>
          <w:szCs w:val="20"/>
        </w:rPr>
        <w:t>ассистент Д.</w:t>
      </w:r>
      <w:r w:rsidR="00237A95">
        <w:rPr>
          <w:sz w:val="20"/>
          <w:szCs w:val="20"/>
        </w:rPr>
        <w:t>М.</w:t>
      </w:r>
      <w:r>
        <w:rPr>
          <w:sz w:val="20"/>
          <w:szCs w:val="20"/>
        </w:rPr>
        <w:t xml:space="preserve"> Меркулов</w:t>
      </w:r>
    </w:p>
    <w:p w:rsidR="00AF1CF4" w:rsidRDefault="00AF1CF4" w:rsidP="00AF1CF4">
      <w:pPr>
        <w:suppressAutoHyphens/>
        <w:jc w:val="both"/>
        <w:rPr>
          <w:sz w:val="20"/>
          <w:szCs w:val="20"/>
        </w:rPr>
      </w:pPr>
    </w:p>
    <w:p w:rsidR="006465B4" w:rsidRPr="00976DFE" w:rsidRDefault="006465B4" w:rsidP="00AF1CF4">
      <w:pPr>
        <w:suppressAutoHyphens/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AF1CF4">
      <w:pPr>
        <w:suppressAutoHyphens/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6465B4" w:rsidRDefault="00556647" w:rsidP="00AF1CF4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16510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916510">
        <w:rPr>
          <w:sz w:val="20"/>
          <w:szCs w:val="20"/>
        </w:rPr>
        <w:t>января</w:t>
      </w:r>
      <w:r w:rsidR="006465B4" w:rsidRPr="00976DFE">
        <w:rPr>
          <w:sz w:val="20"/>
          <w:szCs w:val="20"/>
        </w:rPr>
        <w:t xml:space="preserve"> 201</w:t>
      </w:r>
      <w:r w:rsidR="00916510">
        <w:rPr>
          <w:sz w:val="20"/>
          <w:szCs w:val="20"/>
        </w:rPr>
        <w:t>9</w:t>
      </w:r>
      <w:r w:rsidR="006465B4" w:rsidRPr="00976DFE">
        <w:rPr>
          <w:sz w:val="20"/>
          <w:szCs w:val="20"/>
        </w:rPr>
        <w:t xml:space="preserve"> года</w:t>
      </w:r>
    </w:p>
    <w:p w:rsidR="006465B4" w:rsidRPr="00B36272" w:rsidRDefault="006465B4" w:rsidP="00AF1CF4">
      <w:pPr>
        <w:suppressAutoHyphens/>
        <w:rPr>
          <w:sz w:val="20"/>
          <w:szCs w:val="20"/>
        </w:rPr>
      </w:pPr>
      <w:proofErr w:type="gramStart"/>
      <w:r w:rsidRPr="00976DFE">
        <w:rPr>
          <w:sz w:val="20"/>
          <w:szCs w:val="20"/>
        </w:rPr>
        <w:t>Заведующий  кафедрой</w:t>
      </w:r>
      <w:proofErr w:type="gramEnd"/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AF1CF4" w:rsidRPr="00E12B80" w:rsidRDefault="006465B4" w:rsidP="00E12B80">
      <w:pPr>
        <w:suppressAutoHyphens/>
        <w:spacing w:before="120" w:after="120"/>
        <w:jc w:val="center"/>
        <w:rPr>
          <w:b/>
          <w:sz w:val="22"/>
          <w:szCs w:val="22"/>
        </w:rPr>
      </w:pPr>
      <w:r>
        <w:rPr>
          <w:sz w:val="20"/>
        </w:rPr>
        <w:br w:type="page"/>
      </w:r>
      <w:r w:rsidR="00403A95" w:rsidRPr="00E12B80">
        <w:rPr>
          <w:b/>
          <w:bCs/>
          <w:color w:val="000000"/>
          <w:sz w:val="22"/>
          <w:szCs w:val="22"/>
        </w:rPr>
        <w:lastRenderedPageBreak/>
        <w:t xml:space="preserve"> </w:t>
      </w:r>
      <w:r w:rsidR="00AF1CF4" w:rsidRPr="00E12B80">
        <w:rPr>
          <w:b/>
          <w:sz w:val="22"/>
          <w:szCs w:val="22"/>
        </w:rPr>
        <w:t>Часть 2. Численные методы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1.</w:t>
      </w:r>
      <w:r w:rsidRPr="00E12B80">
        <w:rPr>
          <w:sz w:val="22"/>
          <w:szCs w:val="22"/>
        </w:rPr>
        <w:tab/>
        <w:t>Понятие о численных методах оптимизации. Метод градиентного спуска. Сложность задач оптимизации. Сильно выпуклые задачи, выпуклые (вырожденные) задачи, невыпуклые задачи. Гладкие, негладкие задачи. Регуляризация и рестарты. О возможности вычислять градиент и автоматическом дифференцировании. Приложение к задаче оптимального управления. (2 лекции)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2.</w:t>
      </w:r>
      <w:r w:rsidRPr="00E12B80">
        <w:rPr>
          <w:sz w:val="22"/>
          <w:szCs w:val="22"/>
        </w:rPr>
        <w:tab/>
        <w:t>Невыпуклая оптимизация. Условие Поляка</w:t>
      </w:r>
      <w:r w:rsidR="007055D1">
        <w:rPr>
          <w:sz w:val="22"/>
          <w:szCs w:val="22"/>
        </w:rPr>
        <w:t xml:space="preserve"> </w:t>
      </w:r>
      <w:r w:rsidR="00FC5FC7">
        <w:rPr>
          <w:sz w:val="22"/>
          <w:szCs w:val="22"/>
        </w:rPr>
        <w:t>–</w:t>
      </w:r>
      <w:r w:rsidR="007055D1">
        <w:rPr>
          <w:sz w:val="22"/>
          <w:szCs w:val="22"/>
        </w:rPr>
        <w:t xml:space="preserve"> </w:t>
      </w:r>
      <w:proofErr w:type="spellStart"/>
      <w:r w:rsidRPr="00E12B80">
        <w:rPr>
          <w:sz w:val="22"/>
          <w:szCs w:val="22"/>
        </w:rPr>
        <w:t>Лоясиевича</w:t>
      </w:r>
      <w:proofErr w:type="spellEnd"/>
      <w:r w:rsidRPr="00E12B80">
        <w:rPr>
          <w:sz w:val="22"/>
          <w:szCs w:val="22"/>
        </w:rPr>
        <w:t xml:space="preserve"> (ПЛ) и глобальная сходимость градиентного спуска. Пример: сведение решени</w:t>
      </w:r>
      <w:r w:rsidR="00FC5FC7">
        <w:rPr>
          <w:sz w:val="22"/>
          <w:szCs w:val="22"/>
        </w:rPr>
        <w:t>я</w:t>
      </w:r>
      <w:r w:rsidRPr="00E12B80">
        <w:rPr>
          <w:sz w:val="22"/>
          <w:szCs w:val="22"/>
        </w:rPr>
        <w:t xml:space="preserve"> системы нелинейных уравнений к задаче оптимизации с условием ПЛ. Сходимость градиентного спуска к локальному экстремуму. Принцип множителей Лагранжа и теорема о неявной функции. Выпуклая оптимизация (напоминание основных фактов из прошлого семестра). Принцип множителей Лагранжа и теорема об отделимости точки от выпуклого множества гиперплоскостью (без доказательства).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3.</w:t>
      </w:r>
      <w:r w:rsidRPr="00E12B80">
        <w:rPr>
          <w:sz w:val="22"/>
          <w:szCs w:val="22"/>
        </w:rPr>
        <w:tab/>
        <w:t xml:space="preserve">Двойственная задача. Слабая и сильная двойственность для задач выпуклой оптимизации. Теорема о </w:t>
      </w:r>
      <w:proofErr w:type="spellStart"/>
      <w:r w:rsidRPr="00E12B80">
        <w:rPr>
          <w:sz w:val="22"/>
          <w:szCs w:val="22"/>
        </w:rPr>
        <w:t>минмаксе</w:t>
      </w:r>
      <w:proofErr w:type="spellEnd"/>
      <w:r w:rsidRPr="00E12B80">
        <w:rPr>
          <w:sz w:val="22"/>
          <w:szCs w:val="22"/>
        </w:rPr>
        <w:t xml:space="preserve"> (Фон Неймана, Сион-Какутани) (без доказательства). </w:t>
      </w:r>
      <w:proofErr w:type="spellStart"/>
      <w:r w:rsidRPr="00E12B80">
        <w:rPr>
          <w:sz w:val="22"/>
          <w:szCs w:val="22"/>
        </w:rPr>
        <w:t>Седловые</w:t>
      </w:r>
      <w:proofErr w:type="spellEnd"/>
      <w:r w:rsidRPr="00E12B80">
        <w:rPr>
          <w:sz w:val="22"/>
          <w:szCs w:val="22"/>
        </w:rPr>
        <w:t xml:space="preserve"> задачи. Коническая двойственность. Теоремы об </w:t>
      </w:r>
      <w:proofErr w:type="spellStart"/>
      <w:r w:rsidRPr="00E12B80">
        <w:rPr>
          <w:sz w:val="22"/>
          <w:szCs w:val="22"/>
        </w:rPr>
        <w:t>альтертнативах</w:t>
      </w:r>
      <w:proofErr w:type="spellEnd"/>
      <w:r w:rsidRPr="00E12B80">
        <w:rPr>
          <w:sz w:val="22"/>
          <w:szCs w:val="22"/>
        </w:rPr>
        <w:t xml:space="preserve"> (</w:t>
      </w:r>
      <w:proofErr w:type="spellStart"/>
      <w:r w:rsidRPr="00E12B80">
        <w:rPr>
          <w:sz w:val="22"/>
          <w:szCs w:val="22"/>
        </w:rPr>
        <w:t>Фаркаш</w:t>
      </w:r>
      <w:proofErr w:type="spellEnd"/>
      <w:r w:rsidRPr="00E12B80">
        <w:rPr>
          <w:sz w:val="22"/>
          <w:szCs w:val="22"/>
        </w:rPr>
        <w:t xml:space="preserve">) и их следствия (основная теорема финансовой математики об отсутствии арбитража; робастная оптимизация). Понятие о </w:t>
      </w:r>
      <w:proofErr w:type="spellStart"/>
      <w:r w:rsidRPr="00E12B80">
        <w:rPr>
          <w:sz w:val="22"/>
          <w:szCs w:val="22"/>
        </w:rPr>
        <w:t>прямодвойственных</w:t>
      </w:r>
      <w:proofErr w:type="spellEnd"/>
      <w:r w:rsidRPr="00E12B80">
        <w:rPr>
          <w:sz w:val="22"/>
          <w:szCs w:val="22"/>
        </w:rPr>
        <w:t xml:space="preserve"> методах на примере решени</w:t>
      </w:r>
      <w:r w:rsidR="00FC5FC7">
        <w:rPr>
          <w:sz w:val="22"/>
          <w:szCs w:val="22"/>
        </w:rPr>
        <w:t>я</w:t>
      </w:r>
      <w:r w:rsidRPr="00E12B80">
        <w:rPr>
          <w:sz w:val="22"/>
          <w:szCs w:val="22"/>
        </w:rPr>
        <w:t xml:space="preserve"> задачи минимизации выпуклого сепарабельного функционала с аффинными ограничениями с помощью перехода к двойственной задаче и ее решения методом градиентного спуска. 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4.</w:t>
      </w:r>
      <w:r w:rsidRPr="00E12B80">
        <w:rPr>
          <w:sz w:val="22"/>
          <w:szCs w:val="22"/>
        </w:rPr>
        <w:tab/>
        <w:t>Унимодальные функции одной переменной. Методы одномерной минимизации (метод дихотомии, метод золотого сечения, метод Фибоначчи). Задача о распределении ресурсов. Методы маломерной оптимизации: метод центров тяжести, метод эллипсоидов.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5.</w:t>
      </w:r>
      <w:r w:rsidRPr="00E12B80">
        <w:rPr>
          <w:sz w:val="22"/>
          <w:szCs w:val="22"/>
        </w:rPr>
        <w:tab/>
        <w:t xml:space="preserve">Способы выбора шага в методах. Наискорейший спуск. Правило </w:t>
      </w:r>
      <w:proofErr w:type="spellStart"/>
      <w:r w:rsidRPr="00E12B80">
        <w:rPr>
          <w:sz w:val="22"/>
          <w:szCs w:val="22"/>
        </w:rPr>
        <w:t>Армихо</w:t>
      </w:r>
      <w:proofErr w:type="spellEnd"/>
      <w:r w:rsidRPr="00E12B80">
        <w:rPr>
          <w:sz w:val="22"/>
          <w:szCs w:val="22"/>
        </w:rPr>
        <w:t xml:space="preserve"> и правило </w:t>
      </w:r>
      <w:proofErr w:type="spellStart"/>
      <w:r w:rsidRPr="00E12B80">
        <w:rPr>
          <w:sz w:val="22"/>
          <w:szCs w:val="22"/>
        </w:rPr>
        <w:t>Голдстейна</w:t>
      </w:r>
      <w:proofErr w:type="spellEnd"/>
      <w:r w:rsidRPr="00E12B80">
        <w:rPr>
          <w:sz w:val="22"/>
          <w:szCs w:val="22"/>
        </w:rPr>
        <w:t xml:space="preserve">. Адаптивный способ выбора шага. Сопряженные направления. Метод сопряженных градиентов для минимизации квадратичных функций. Метод сопряженных градиентов для решения задач выпуклой </w:t>
      </w:r>
      <w:r w:rsidRPr="00E12B80">
        <w:rPr>
          <w:sz w:val="22"/>
          <w:szCs w:val="22"/>
        </w:rPr>
        <w:lastRenderedPageBreak/>
        <w:t xml:space="preserve">оптимизации. Метод тяжелого шарика Поляка. Ускоренный градиентный метод (в разных вариантах: линейный </w:t>
      </w:r>
      <w:proofErr w:type="spellStart"/>
      <w:r w:rsidRPr="00E12B80">
        <w:rPr>
          <w:sz w:val="22"/>
          <w:szCs w:val="22"/>
        </w:rPr>
        <w:t>каплинг</w:t>
      </w:r>
      <w:proofErr w:type="spellEnd"/>
      <w:r w:rsidRPr="00E12B80">
        <w:rPr>
          <w:sz w:val="22"/>
          <w:szCs w:val="22"/>
        </w:rPr>
        <w:t xml:space="preserve">, метод подобных треугольников). Новый ускоренный градиентный метод (на базе метода линейного </w:t>
      </w:r>
      <w:proofErr w:type="spellStart"/>
      <w:r w:rsidRPr="00E12B80">
        <w:rPr>
          <w:sz w:val="22"/>
          <w:szCs w:val="22"/>
        </w:rPr>
        <w:t>каплинга</w:t>
      </w:r>
      <w:proofErr w:type="spellEnd"/>
      <w:r w:rsidRPr="00E12B80">
        <w:rPr>
          <w:sz w:val="22"/>
          <w:szCs w:val="22"/>
        </w:rPr>
        <w:t>) с одномерными минимизациями.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6.</w:t>
      </w:r>
      <w:r w:rsidRPr="00E12B80">
        <w:rPr>
          <w:sz w:val="22"/>
          <w:szCs w:val="22"/>
        </w:rPr>
        <w:tab/>
        <w:t xml:space="preserve">Задачи оптимизации на множествах простой структуры. Дивергенция </w:t>
      </w:r>
      <w:proofErr w:type="spellStart"/>
      <w:r w:rsidRPr="00E12B80">
        <w:rPr>
          <w:sz w:val="22"/>
          <w:szCs w:val="22"/>
        </w:rPr>
        <w:t>Брэгмана</w:t>
      </w:r>
      <w:proofErr w:type="spellEnd"/>
      <w:r w:rsidRPr="00E12B80">
        <w:rPr>
          <w:sz w:val="22"/>
          <w:szCs w:val="22"/>
        </w:rPr>
        <w:t>. Метод проекции (</w:t>
      </w:r>
      <w:proofErr w:type="spellStart"/>
      <w:r w:rsidRPr="00E12B80">
        <w:rPr>
          <w:sz w:val="22"/>
          <w:szCs w:val="22"/>
        </w:rPr>
        <w:t>суб</w:t>
      </w:r>
      <w:proofErr w:type="spellEnd"/>
      <w:r w:rsidRPr="00E12B80">
        <w:rPr>
          <w:sz w:val="22"/>
          <w:szCs w:val="22"/>
        </w:rPr>
        <w:t>-)градиента, метод зеркального спуска. Метод условного градиента (Франк</w:t>
      </w:r>
      <w:r w:rsidR="007055D1">
        <w:rPr>
          <w:sz w:val="22"/>
          <w:szCs w:val="22"/>
        </w:rPr>
        <w:t xml:space="preserve"> – </w:t>
      </w:r>
      <w:r w:rsidRPr="00E12B80">
        <w:rPr>
          <w:sz w:val="22"/>
          <w:szCs w:val="22"/>
        </w:rPr>
        <w:t xml:space="preserve">Вульфа). Пример задачи минимизации разреженной квадратичной формы на единичном симплексе.  </w:t>
      </w:r>
      <w:r w:rsidRPr="00E12B80">
        <w:rPr>
          <w:sz w:val="22"/>
          <w:szCs w:val="22"/>
        </w:rPr>
        <w:tab/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7.</w:t>
      </w:r>
      <w:r w:rsidRPr="00E12B80">
        <w:rPr>
          <w:sz w:val="22"/>
          <w:szCs w:val="22"/>
        </w:rPr>
        <w:tab/>
        <w:t xml:space="preserve">Концепция (неточной) модели функции. Композитная оптимизация. Универсальный градиентный спуск и его ускоренный вариант. Проксимальный градиентный спуск. Ускоренный проксимальный метод (в варианте </w:t>
      </w:r>
      <w:proofErr w:type="spellStart"/>
      <w:r w:rsidRPr="00E12B80">
        <w:rPr>
          <w:sz w:val="22"/>
          <w:szCs w:val="22"/>
        </w:rPr>
        <w:t>Монтейро</w:t>
      </w:r>
      <w:proofErr w:type="spellEnd"/>
      <w:r w:rsidR="007055D1">
        <w:rPr>
          <w:sz w:val="22"/>
          <w:szCs w:val="22"/>
        </w:rPr>
        <w:t xml:space="preserve"> – </w:t>
      </w:r>
      <w:proofErr w:type="spellStart"/>
      <w:r w:rsidRPr="00E12B80">
        <w:rPr>
          <w:sz w:val="22"/>
          <w:szCs w:val="22"/>
        </w:rPr>
        <w:t>Свайтера</w:t>
      </w:r>
      <w:proofErr w:type="spellEnd"/>
      <w:r w:rsidRPr="00E12B80">
        <w:rPr>
          <w:sz w:val="22"/>
          <w:szCs w:val="22"/>
        </w:rPr>
        <w:t xml:space="preserve">). </w:t>
      </w:r>
      <w:proofErr w:type="spellStart"/>
      <w:r w:rsidRPr="00E12B80">
        <w:rPr>
          <w:sz w:val="22"/>
          <w:szCs w:val="22"/>
        </w:rPr>
        <w:t>Каталист</w:t>
      </w:r>
      <w:proofErr w:type="spellEnd"/>
      <w:r w:rsidRPr="00E12B80">
        <w:rPr>
          <w:sz w:val="22"/>
          <w:szCs w:val="22"/>
        </w:rPr>
        <w:t xml:space="preserve"> </w:t>
      </w:r>
      <w:r w:rsidR="007055D1">
        <w:rPr>
          <w:sz w:val="22"/>
          <w:szCs w:val="22"/>
        </w:rPr>
        <w:t>–</w:t>
      </w:r>
      <w:r w:rsidRPr="00E12B80">
        <w:rPr>
          <w:sz w:val="22"/>
          <w:szCs w:val="22"/>
        </w:rPr>
        <w:t xml:space="preserve"> общий способ ускорения различных неускоренных методов. 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8.</w:t>
      </w:r>
      <w:r w:rsidRPr="00E12B80">
        <w:rPr>
          <w:sz w:val="22"/>
          <w:szCs w:val="22"/>
        </w:rPr>
        <w:tab/>
        <w:t xml:space="preserve">Метод Ньютона. </w:t>
      </w:r>
      <w:proofErr w:type="spellStart"/>
      <w:r w:rsidRPr="00E12B80">
        <w:rPr>
          <w:sz w:val="22"/>
          <w:szCs w:val="22"/>
        </w:rPr>
        <w:t>Квазиньютоновские</w:t>
      </w:r>
      <w:proofErr w:type="spellEnd"/>
      <w:r w:rsidRPr="00E12B80">
        <w:rPr>
          <w:sz w:val="22"/>
          <w:szCs w:val="22"/>
        </w:rPr>
        <w:t xml:space="preserve"> методы (LBFGS). Метод Ньютона с кубической регуляризацией. Тензорные методы. Ускоренные тензорные методы.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9.</w:t>
      </w:r>
      <w:r w:rsidRPr="00E12B80">
        <w:rPr>
          <w:sz w:val="22"/>
          <w:szCs w:val="22"/>
        </w:rPr>
        <w:tab/>
        <w:t xml:space="preserve">Стохастическая оптимизация. </w:t>
      </w:r>
      <w:proofErr w:type="spellStart"/>
      <w:r w:rsidRPr="00E12B80">
        <w:rPr>
          <w:sz w:val="22"/>
          <w:szCs w:val="22"/>
        </w:rPr>
        <w:t>Минибатчинг</w:t>
      </w:r>
      <w:proofErr w:type="spellEnd"/>
      <w:r w:rsidRPr="00E12B80">
        <w:rPr>
          <w:sz w:val="22"/>
          <w:szCs w:val="22"/>
        </w:rPr>
        <w:t xml:space="preserve"> и распараллеливание. </w:t>
      </w:r>
      <w:proofErr w:type="spellStart"/>
      <w:r w:rsidRPr="00E12B80">
        <w:rPr>
          <w:sz w:val="22"/>
          <w:szCs w:val="22"/>
        </w:rPr>
        <w:t>Рандомизированные</w:t>
      </w:r>
      <w:proofErr w:type="spellEnd"/>
      <w:r w:rsidRPr="00E12B80">
        <w:rPr>
          <w:sz w:val="22"/>
          <w:szCs w:val="22"/>
        </w:rPr>
        <w:t xml:space="preserve"> методы на примере покомпонентных и </w:t>
      </w:r>
      <w:proofErr w:type="spellStart"/>
      <w:r w:rsidRPr="00E12B80">
        <w:rPr>
          <w:sz w:val="22"/>
          <w:szCs w:val="22"/>
        </w:rPr>
        <w:t>безградиентных</w:t>
      </w:r>
      <w:proofErr w:type="spellEnd"/>
      <w:r w:rsidRPr="00E12B80">
        <w:rPr>
          <w:sz w:val="22"/>
          <w:szCs w:val="22"/>
        </w:rPr>
        <w:t xml:space="preserve"> методов. Задача минимизации суммы функций. 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10.</w:t>
      </w:r>
      <w:r w:rsidRPr="00E12B80">
        <w:rPr>
          <w:sz w:val="22"/>
          <w:szCs w:val="22"/>
        </w:rPr>
        <w:tab/>
        <w:t xml:space="preserve">Общая схема метода штрафных функций. Метод модифицированной функции Лагранжа. Методы внутренней точки. Понятие самосогласованного барьера. Методы параметризации целевых функций. Методы отслеживания центральной траектории. 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proofErr w:type="gramStart"/>
      <w:r w:rsidRPr="00E12B80">
        <w:rPr>
          <w:sz w:val="22"/>
          <w:szCs w:val="22"/>
        </w:rPr>
        <w:t>11.*</w:t>
      </w:r>
      <w:proofErr w:type="gramEnd"/>
      <w:r w:rsidRPr="00E12B80">
        <w:rPr>
          <w:sz w:val="22"/>
          <w:szCs w:val="22"/>
        </w:rPr>
        <w:tab/>
        <w:t xml:space="preserve">Распределенная оптимизация на примере решения задач выпуклой оптимизации функционалов вида суммы функций. </w:t>
      </w:r>
    </w:p>
    <w:p w:rsidR="00AF1CF4" w:rsidRPr="00E12B80" w:rsidRDefault="00AF1CF4" w:rsidP="00FC5FC7">
      <w:pPr>
        <w:tabs>
          <w:tab w:val="left" w:pos="567"/>
        </w:tabs>
        <w:suppressAutoHyphens/>
        <w:jc w:val="both"/>
        <w:rPr>
          <w:sz w:val="22"/>
          <w:szCs w:val="22"/>
        </w:rPr>
      </w:pPr>
      <w:proofErr w:type="gramStart"/>
      <w:r w:rsidRPr="00E12B80">
        <w:rPr>
          <w:sz w:val="22"/>
          <w:szCs w:val="22"/>
        </w:rPr>
        <w:t>12.*</w:t>
      </w:r>
      <w:proofErr w:type="gramEnd"/>
      <w:r w:rsidRPr="00E12B80">
        <w:rPr>
          <w:sz w:val="22"/>
          <w:szCs w:val="22"/>
        </w:rPr>
        <w:t>*Численные методы оптимизации на службе статистики и машинного обучения. Принцип максимального правдоподобия и метод Поляка</w:t>
      </w:r>
      <w:r w:rsidR="007055D1">
        <w:rPr>
          <w:sz w:val="22"/>
          <w:szCs w:val="22"/>
        </w:rPr>
        <w:t xml:space="preserve"> – </w:t>
      </w:r>
      <w:proofErr w:type="spellStart"/>
      <w:r w:rsidRPr="00E12B80">
        <w:rPr>
          <w:sz w:val="22"/>
          <w:szCs w:val="22"/>
        </w:rPr>
        <w:t>Юдицкого</w:t>
      </w:r>
      <w:proofErr w:type="spellEnd"/>
      <w:r w:rsidRPr="00E12B80">
        <w:rPr>
          <w:sz w:val="22"/>
          <w:szCs w:val="22"/>
        </w:rPr>
        <w:t xml:space="preserve">, адаптивные методы стохастической оптимизации (эта лекция не входит в основную программу; она будет </w:t>
      </w:r>
      <w:r w:rsidR="007055D1">
        <w:rPr>
          <w:sz w:val="22"/>
          <w:szCs w:val="22"/>
        </w:rPr>
        <w:t>прочитана</w:t>
      </w:r>
      <w:r w:rsidRPr="00E12B80">
        <w:rPr>
          <w:sz w:val="22"/>
          <w:szCs w:val="22"/>
        </w:rPr>
        <w:t xml:space="preserve"> только в случае наличия времени)</w:t>
      </w:r>
      <w:r w:rsidR="007055D1">
        <w:rPr>
          <w:sz w:val="22"/>
          <w:szCs w:val="22"/>
        </w:rPr>
        <w:t>.</w:t>
      </w:r>
    </w:p>
    <w:p w:rsidR="00946B88" w:rsidRPr="00E12B80" w:rsidRDefault="00946B88" w:rsidP="00FC5FC7">
      <w:pPr>
        <w:pStyle w:val="a3"/>
        <w:suppressAutoHyphens/>
        <w:rPr>
          <w:color w:val="000000"/>
          <w:szCs w:val="22"/>
          <w:lang w:val="ru-RU"/>
        </w:rPr>
      </w:pPr>
    </w:p>
    <w:p w:rsidR="00946B88" w:rsidRPr="00E12B80" w:rsidRDefault="00946B88" w:rsidP="00FC5FC7">
      <w:pPr>
        <w:tabs>
          <w:tab w:val="num" w:pos="720"/>
          <w:tab w:val="num" w:pos="960"/>
        </w:tabs>
        <w:suppressAutoHyphens/>
        <w:jc w:val="both"/>
        <w:rPr>
          <w:color w:val="000000"/>
          <w:sz w:val="22"/>
          <w:szCs w:val="22"/>
        </w:rPr>
      </w:pPr>
    </w:p>
    <w:p w:rsidR="006465B4" w:rsidRPr="00E12B80" w:rsidRDefault="006465B4" w:rsidP="00FC5FC7">
      <w:pPr>
        <w:pStyle w:val="a5"/>
        <w:suppressAutoHyphens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E12B80">
        <w:rPr>
          <w:color w:val="000000"/>
          <w:sz w:val="22"/>
          <w:szCs w:val="22"/>
        </w:rPr>
        <w:lastRenderedPageBreak/>
        <w:t>Литература</w:t>
      </w:r>
    </w:p>
    <w:p w:rsidR="002826E7" w:rsidRPr="00E12B80" w:rsidRDefault="002826E7" w:rsidP="00FC5FC7">
      <w:pPr>
        <w:pStyle w:val="a5"/>
        <w:suppressAutoHyphens/>
        <w:spacing w:before="120" w:beforeAutospacing="0" w:after="120" w:afterAutospacing="0"/>
        <w:jc w:val="center"/>
        <w:rPr>
          <w:i/>
          <w:color w:val="000000"/>
          <w:sz w:val="22"/>
          <w:szCs w:val="22"/>
          <w:u w:val="single"/>
        </w:rPr>
      </w:pPr>
      <w:r w:rsidRPr="00E12B80">
        <w:rPr>
          <w:i/>
          <w:color w:val="000000"/>
          <w:sz w:val="22"/>
          <w:szCs w:val="22"/>
          <w:u w:val="single"/>
        </w:rPr>
        <w:t>Основная</w:t>
      </w:r>
    </w:p>
    <w:p w:rsidR="007055D1" w:rsidRDefault="00AF1CF4" w:rsidP="00FC5FC7">
      <w:pPr>
        <w:pStyle w:val="af8"/>
        <w:numPr>
          <w:ilvl w:val="0"/>
          <w:numId w:val="31"/>
        </w:numPr>
        <w:suppressAutoHyphens/>
        <w:spacing w:before="60"/>
        <w:ind w:left="0" w:firstLine="0"/>
        <w:jc w:val="both"/>
        <w:rPr>
          <w:sz w:val="22"/>
          <w:szCs w:val="22"/>
        </w:rPr>
      </w:pPr>
      <w:proofErr w:type="spellStart"/>
      <w:r w:rsidRPr="00E12B80">
        <w:rPr>
          <w:i/>
          <w:sz w:val="22"/>
          <w:szCs w:val="22"/>
        </w:rPr>
        <w:t>Гасников</w:t>
      </w:r>
      <w:proofErr w:type="spellEnd"/>
      <w:r w:rsidRPr="00E12B80">
        <w:rPr>
          <w:i/>
          <w:sz w:val="22"/>
          <w:szCs w:val="22"/>
        </w:rPr>
        <w:t xml:space="preserve"> А.В. </w:t>
      </w:r>
      <w:r w:rsidRPr="00E12B80">
        <w:rPr>
          <w:sz w:val="22"/>
          <w:szCs w:val="22"/>
        </w:rPr>
        <w:t>Современные численные методы оптимизации. Метод универсального градиентного спуска</w:t>
      </w:r>
      <w:r w:rsidRPr="00E12B80">
        <w:rPr>
          <w:i/>
          <w:sz w:val="22"/>
          <w:szCs w:val="22"/>
        </w:rPr>
        <w:t>.</w:t>
      </w:r>
      <w:r w:rsidRPr="00E12B80">
        <w:rPr>
          <w:sz w:val="22"/>
          <w:szCs w:val="22"/>
        </w:rPr>
        <w:t xml:space="preserve"> </w:t>
      </w:r>
      <w:r w:rsidR="007055D1" w:rsidRPr="00E12B80">
        <w:rPr>
          <w:sz w:val="22"/>
          <w:szCs w:val="22"/>
        </w:rPr>
        <w:t>2-е изд.</w:t>
      </w:r>
      <w:r w:rsidR="007055D1">
        <w:rPr>
          <w:sz w:val="22"/>
          <w:szCs w:val="22"/>
        </w:rPr>
        <w:t>,</w:t>
      </w:r>
      <w:r w:rsidR="007055D1" w:rsidRPr="00E12B80">
        <w:rPr>
          <w:sz w:val="22"/>
          <w:szCs w:val="22"/>
        </w:rPr>
        <w:t xml:space="preserve"> </w:t>
      </w:r>
      <w:r w:rsidRPr="00E12B80">
        <w:rPr>
          <w:sz w:val="22"/>
          <w:szCs w:val="22"/>
        </w:rPr>
        <w:t xml:space="preserve">М.: МФТИ, 2018. 241 с. </w:t>
      </w:r>
    </w:p>
    <w:p w:rsidR="00266476" w:rsidRPr="00E12B80" w:rsidRDefault="00AF1CF4" w:rsidP="00FC5FC7">
      <w:pPr>
        <w:pStyle w:val="af8"/>
        <w:numPr>
          <w:ilvl w:val="0"/>
          <w:numId w:val="31"/>
        </w:numPr>
        <w:suppressAutoHyphens/>
        <w:spacing w:before="60"/>
        <w:ind w:left="0" w:firstLine="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 xml:space="preserve"> </w:t>
      </w:r>
      <w:hyperlink r:id="rId8">
        <w:r w:rsidRPr="00E12B80">
          <w:rPr>
            <w:color w:val="1155CC"/>
            <w:sz w:val="22"/>
            <w:szCs w:val="22"/>
            <w:u w:val="single"/>
          </w:rPr>
          <w:t>https://arxiv.org/ftp/arxiv/papers/1711/1711.00394.pdf</w:t>
        </w:r>
      </w:hyperlink>
      <w:r w:rsidRPr="00E12B80">
        <w:rPr>
          <w:sz w:val="22"/>
          <w:szCs w:val="22"/>
        </w:rPr>
        <w:t xml:space="preserve"> </w:t>
      </w:r>
    </w:p>
    <w:p w:rsidR="00AF1CF4" w:rsidRPr="00E12B80" w:rsidRDefault="00AF1CF4" w:rsidP="00FC5FC7">
      <w:pPr>
        <w:pStyle w:val="af8"/>
        <w:suppressAutoHyphens/>
        <w:spacing w:before="60"/>
        <w:ind w:left="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Презентации к некоторым частям курса доступны по ссылке (наиболее важными являются презентации 1</w:t>
      </w:r>
      <w:r w:rsidR="007055D1">
        <w:rPr>
          <w:sz w:val="22"/>
          <w:szCs w:val="22"/>
        </w:rPr>
        <w:t xml:space="preserve"> – </w:t>
      </w:r>
      <w:r w:rsidRPr="00E12B80">
        <w:rPr>
          <w:sz w:val="22"/>
          <w:szCs w:val="22"/>
        </w:rPr>
        <w:t>4)</w:t>
      </w:r>
    </w:p>
    <w:p w:rsidR="00AF1CF4" w:rsidRPr="00E12B80" w:rsidRDefault="00AF1CF4" w:rsidP="00FC5FC7">
      <w:pPr>
        <w:pStyle w:val="af8"/>
        <w:suppressAutoHyphens/>
        <w:spacing w:before="60"/>
        <w:ind w:left="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 xml:space="preserve"> </w:t>
      </w:r>
      <w:hyperlink r:id="rId9">
        <w:r w:rsidRPr="00E12B80">
          <w:rPr>
            <w:color w:val="1155CC"/>
            <w:sz w:val="22"/>
            <w:szCs w:val="22"/>
            <w:u w:val="single"/>
          </w:rPr>
          <w:t>https://www.mccme.ru/dubna/2017/courses/gasnikov.html</w:t>
        </w:r>
      </w:hyperlink>
      <w:r w:rsidRPr="00E12B80">
        <w:rPr>
          <w:sz w:val="22"/>
          <w:szCs w:val="22"/>
        </w:rPr>
        <w:t xml:space="preserve"> 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  <w:highlight w:val="white"/>
        </w:rPr>
        <w:t>2.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 xml:space="preserve">Поляк Б.Т. </w:t>
      </w:r>
      <w:r w:rsidRPr="00E12B80">
        <w:rPr>
          <w:sz w:val="22"/>
          <w:szCs w:val="22"/>
        </w:rPr>
        <w:t xml:space="preserve">Введение в оптимизацию. Изд. 2-е, </w:t>
      </w:r>
      <w:proofErr w:type="spellStart"/>
      <w:r w:rsidRPr="00E12B80">
        <w:rPr>
          <w:sz w:val="22"/>
          <w:szCs w:val="22"/>
        </w:rPr>
        <w:t>испр</w:t>
      </w:r>
      <w:proofErr w:type="spellEnd"/>
      <w:proofErr w:type="gramStart"/>
      <w:r w:rsidRPr="00E12B80">
        <w:rPr>
          <w:sz w:val="22"/>
          <w:szCs w:val="22"/>
        </w:rPr>
        <w:t>. и</w:t>
      </w:r>
      <w:proofErr w:type="gramEnd"/>
      <w:r w:rsidRPr="00E12B80">
        <w:rPr>
          <w:sz w:val="22"/>
          <w:szCs w:val="22"/>
        </w:rPr>
        <w:t xml:space="preserve"> доп. – М.: ЛЕНАНД,  2014.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  <w:lang w:val="en-US"/>
        </w:rPr>
      </w:pPr>
      <w:r w:rsidRPr="00E12B80">
        <w:rPr>
          <w:sz w:val="22"/>
          <w:szCs w:val="22"/>
          <w:lang w:val="en-US"/>
        </w:rPr>
        <w:t>3.</w:t>
      </w:r>
      <w:r w:rsidRPr="00E12B80">
        <w:rPr>
          <w:sz w:val="22"/>
          <w:szCs w:val="22"/>
          <w:lang w:val="en-US"/>
        </w:rPr>
        <w:tab/>
      </w:r>
      <w:r w:rsidRPr="00E12B80">
        <w:rPr>
          <w:i/>
          <w:sz w:val="22"/>
          <w:szCs w:val="22"/>
          <w:lang w:val="en-US"/>
        </w:rPr>
        <w:t>Boyd S.</w:t>
      </w:r>
      <w:r w:rsidRPr="00E12B80">
        <w:rPr>
          <w:sz w:val="22"/>
          <w:szCs w:val="22"/>
          <w:highlight w:val="white"/>
          <w:lang w:val="en-US"/>
        </w:rPr>
        <w:t>,</w:t>
      </w:r>
      <w:r w:rsidRPr="00E12B80">
        <w:rPr>
          <w:i/>
          <w:sz w:val="22"/>
          <w:szCs w:val="22"/>
          <w:highlight w:val="white"/>
          <w:lang w:val="en-US"/>
        </w:rPr>
        <w:t xml:space="preserve"> </w:t>
      </w:r>
      <w:proofErr w:type="spellStart"/>
      <w:r w:rsidRPr="00E12B80">
        <w:rPr>
          <w:i/>
          <w:sz w:val="22"/>
          <w:szCs w:val="22"/>
          <w:highlight w:val="white"/>
          <w:lang w:val="en-US"/>
        </w:rPr>
        <w:t>Vandenberghe</w:t>
      </w:r>
      <w:proofErr w:type="spellEnd"/>
      <w:r w:rsidRPr="00E12B80">
        <w:rPr>
          <w:i/>
          <w:sz w:val="22"/>
          <w:szCs w:val="22"/>
          <w:highlight w:val="white"/>
          <w:lang w:val="en-US"/>
        </w:rPr>
        <w:t xml:space="preserve"> L.</w:t>
      </w:r>
      <w:r w:rsidRPr="00E12B80">
        <w:rPr>
          <w:sz w:val="22"/>
          <w:szCs w:val="22"/>
          <w:highlight w:val="white"/>
          <w:lang w:val="en-US"/>
        </w:rPr>
        <w:t xml:space="preserve"> Convex optimization. </w:t>
      </w:r>
      <w:r w:rsidRPr="00E12B80">
        <w:rPr>
          <w:sz w:val="22"/>
          <w:szCs w:val="22"/>
          <w:lang w:val="en-US"/>
        </w:rPr>
        <w:t xml:space="preserve">– </w:t>
      </w:r>
      <w:r w:rsidRPr="00E12B80">
        <w:rPr>
          <w:sz w:val="22"/>
          <w:szCs w:val="22"/>
          <w:highlight w:val="white"/>
          <w:lang w:val="en-US"/>
        </w:rPr>
        <w:t>Cambridge University Press, 2004.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  <w:lang w:val="en-US"/>
        </w:rPr>
      </w:pPr>
      <w:r w:rsidRPr="00E12B80">
        <w:rPr>
          <w:sz w:val="22"/>
          <w:szCs w:val="22"/>
          <w:lang w:val="en-US"/>
        </w:rPr>
        <w:t>4.</w:t>
      </w:r>
      <w:r w:rsidRPr="00E12B80">
        <w:rPr>
          <w:sz w:val="22"/>
          <w:szCs w:val="22"/>
          <w:lang w:val="en-US"/>
        </w:rPr>
        <w:tab/>
      </w:r>
      <w:proofErr w:type="spellStart"/>
      <w:r w:rsidRPr="00E12B80">
        <w:rPr>
          <w:i/>
          <w:sz w:val="22"/>
          <w:szCs w:val="22"/>
          <w:highlight w:val="white"/>
          <w:lang w:val="en-US"/>
        </w:rPr>
        <w:t>Bubeck</w:t>
      </w:r>
      <w:proofErr w:type="spellEnd"/>
      <w:r w:rsidRPr="00E12B80">
        <w:rPr>
          <w:i/>
          <w:sz w:val="22"/>
          <w:szCs w:val="22"/>
          <w:highlight w:val="white"/>
          <w:lang w:val="en-US"/>
        </w:rPr>
        <w:t xml:space="preserve"> S.</w:t>
      </w:r>
      <w:r w:rsidRPr="00E12B80">
        <w:rPr>
          <w:sz w:val="22"/>
          <w:szCs w:val="22"/>
          <w:lang w:val="en-US"/>
        </w:rPr>
        <w:t xml:space="preserve"> </w:t>
      </w:r>
      <w:r w:rsidRPr="00E12B80">
        <w:rPr>
          <w:sz w:val="22"/>
          <w:szCs w:val="22"/>
          <w:highlight w:val="white"/>
          <w:lang w:val="en-US"/>
        </w:rPr>
        <w:t>Convex optimization: algorithms and complexity</w:t>
      </w:r>
      <w:r w:rsidRPr="00E12B80">
        <w:rPr>
          <w:sz w:val="22"/>
          <w:szCs w:val="22"/>
          <w:lang w:val="en-US"/>
        </w:rPr>
        <w:t xml:space="preserve"> // </w:t>
      </w:r>
      <w:r w:rsidRPr="00E12B80">
        <w:rPr>
          <w:sz w:val="22"/>
          <w:szCs w:val="22"/>
          <w:highlight w:val="white"/>
          <w:lang w:val="en-US"/>
        </w:rPr>
        <w:t xml:space="preserve">Foundations and Trends in Machine Learning. </w:t>
      </w:r>
      <w:r w:rsidRPr="00E12B80">
        <w:rPr>
          <w:color w:val="252525"/>
          <w:sz w:val="22"/>
          <w:szCs w:val="22"/>
          <w:highlight w:val="white"/>
          <w:lang w:val="en-US"/>
        </w:rPr>
        <w:t xml:space="preserve">– </w:t>
      </w:r>
      <w:r w:rsidRPr="00E12B80">
        <w:rPr>
          <w:sz w:val="22"/>
          <w:szCs w:val="22"/>
          <w:highlight w:val="white"/>
          <w:lang w:val="en-US"/>
        </w:rPr>
        <w:t xml:space="preserve">2015. </w:t>
      </w:r>
      <w:r w:rsidRPr="00E12B80">
        <w:rPr>
          <w:color w:val="252525"/>
          <w:sz w:val="22"/>
          <w:szCs w:val="22"/>
          <w:highlight w:val="white"/>
          <w:lang w:val="en-US"/>
        </w:rPr>
        <w:t xml:space="preserve">– </w:t>
      </w:r>
      <w:r w:rsidRPr="00E12B80">
        <w:rPr>
          <w:sz w:val="22"/>
          <w:szCs w:val="22"/>
          <w:highlight w:val="white"/>
          <w:lang w:val="en-US"/>
        </w:rPr>
        <w:t xml:space="preserve">V. </w:t>
      </w:r>
      <w:proofErr w:type="gramStart"/>
      <w:r w:rsidRPr="00E12B80">
        <w:rPr>
          <w:sz w:val="22"/>
          <w:szCs w:val="22"/>
          <w:highlight w:val="white"/>
          <w:lang w:val="en-US"/>
        </w:rPr>
        <w:t>8</w:t>
      </w:r>
      <w:proofErr w:type="gramEnd"/>
      <w:r w:rsidRPr="00E12B80">
        <w:rPr>
          <w:sz w:val="22"/>
          <w:szCs w:val="22"/>
          <w:highlight w:val="white"/>
          <w:lang w:val="en-US"/>
        </w:rPr>
        <w:t>, N 3–4.</w:t>
      </w:r>
      <w:r w:rsidRPr="00E12B80">
        <w:rPr>
          <w:color w:val="252525"/>
          <w:sz w:val="22"/>
          <w:szCs w:val="22"/>
          <w:highlight w:val="white"/>
          <w:lang w:val="en-US"/>
        </w:rPr>
        <w:t xml:space="preserve"> –</w:t>
      </w:r>
      <w:r w:rsidRPr="00E12B80">
        <w:rPr>
          <w:sz w:val="22"/>
          <w:szCs w:val="22"/>
          <w:highlight w:val="white"/>
          <w:lang w:val="en-US"/>
        </w:rPr>
        <w:t xml:space="preserve"> P. 231–357</w:t>
      </w:r>
      <w:r w:rsidRPr="00E12B80">
        <w:rPr>
          <w:sz w:val="22"/>
          <w:szCs w:val="22"/>
          <w:lang w:val="en-US"/>
        </w:rPr>
        <w:t>.</w:t>
      </w:r>
    </w:p>
    <w:p w:rsidR="00AF1CF4" w:rsidRPr="00E12B80" w:rsidRDefault="00AF1CF4" w:rsidP="00FC5FC7">
      <w:pPr>
        <w:suppressAutoHyphens/>
        <w:spacing w:before="60"/>
        <w:jc w:val="both"/>
        <w:rPr>
          <w:color w:val="252525"/>
          <w:sz w:val="22"/>
          <w:szCs w:val="22"/>
          <w:lang w:val="en-US"/>
        </w:rPr>
      </w:pPr>
      <w:r w:rsidRPr="00E12B80">
        <w:rPr>
          <w:sz w:val="22"/>
          <w:szCs w:val="22"/>
          <w:lang w:val="en-US"/>
        </w:rPr>
        <w:t>5.</w:t>
      </w:r>
      <w:r w:rsidRPr="00E12B80">
        <w:rPr>
          <w:sz w:val="22"/>
          <w:szCs w:val="22"/>
          <w:lang w:val="en-US"/>
        </w:rPr>
        <w:tab/>
      </w:r>
      <w:proofErr w:type="spellStart"/>
      <w:r w:rsidRPr="00E12B80">
        <w:rPr>
          <w:i/>
          <w:color w:val="252525"/>
          <w:sz w:val="22"/>
          <w:szCs w:val="22"/>
          <w:lang w:val="en-US"/>
        </w:rPr>
        <w:t>Nemirovski</w:t>
      </w:r>
      <w:proofErr w:type="spellEnd"/>
      <w:r w:rsidRPr="00E12B80">
        <w:rPr>
          <w:i/>
          <w:color w:val="252525"/>
          <w:sz w:val="22"/>
          <w:szCs w:val="22"/>
          <w:lang w:val="en-US"/>
        </w:rPr>
        <w:t xml:space="preserve"> A. </w:t>
      </w:r>
      <w:r w:rsidRPr="00E12B80">
        <w:rPr>
          <w:color w:val="252525"/>
          <w:sz w:val="22"/>
          <w:szCs w:val="22"/>
          <w:lang w:val="en-US"/>
        </w:rPr>
        <w:t xml:space="preserve">Advanced Nonlinear Programming // Lectures, </w:t>
      </w:r>
      <w:proofErr w:type="spellStart"/>
      <w:r w:rsidRPr="00E12B80">
        <w:rPr>
          <w:color w:val="252525"/>
          <w:sz w:val="22"/>
          <w:szCs w:val="22"/>
          <w:lang w:val="en-US"/>
        </w:rPr>
        <w:t>ISyE</w:t>
      </w:r>
      <w:proofErr w:type="spellEnd"/>
      <w:r w:rsidRPr="00E12B80">
        <w:rPr>
          <w:color w:val="252525"/>
          <w:sz w:val="22"/>
          <w:szCs w:val="22"/>
          <w:lang w:val="en-US"/>
        </w:rPr>
        <w:t xml:space="preserve"> 7683 Spring 2019. – URL:</w:t>
      </w:r>
    </w:p>
    <w:p w:rsidR="002826E7" w:rsidRPr="00E12B80" w:rsidRDefault="00FC5FC7" w:rsidP="00FC5FC7">
      <w:pPr>
        <w:pStyle w:val="a5"/>
        <w:tabs>
          <w:tab w:val="left" w:pos="567"/>
        </w:tabs>
        <w:suppressAutoHyphens/>
        <w:spacing w:before="120" w:beforeAutospacing="0" w:after="120" w:afterAutospacing="0"/>
        <w:rPr>
          <w:i/>
          <w:color w:val="000000"/>
          <w:sz w:val="22"/>
          <w:szCs w:val="22"/>
          <w:u w:val="single"/>
          <w:lang w:val="en-US"/>
        </w:rPr>
      </w:pPr>
      <w:hyperlink r:id="rId10">
        <w:r w:rsidR="00AF1CF4" w:rsidRPr="00E12B80">
          <w:rPr>
            <w:color w:val="252525"/>
            <w:sz w:val="22"/>
            <w:szCs w:val="22"/>
            <w:u w:val="single"/>
            <w:lang w:val="en-US"/>
          </w:rPr>
          <w:t>https://www2.isye.gatech.ed</w:t>
        </w:r>
        <w:bookmarkStart w:id="0" w:name="_GoBack"/>
        <w:bookmarkEnd w:id="0"/>
        <w:r w:rsidR="00AF1CF4" w:rsidRPr="00E12B80">
          <w:rPr>
            <w:color w:val="252525"/>
            <w:sz w:val="22"/>
            <w:szCs w:val="22"/>
            <w:u w:val="single"/>
            <w:lang w:val="en-US"/>
          </w:rPr>
          <w:t>u/~nemirovs/Trans_ModConvOpt.pdf</w:t>
        </w:r>
      </w:hyperlink>
    </w:p>
    <w:p w:rsidR="002826E7" w:rsidRPr="00E12B80" w:rsidRDefault="002826E7" w:rsidP="00FC5FC7">
      <w:pPr>
        <w:pStyle w:val="a5"/>
        <w:suppressAutoHyphens/>
        <w:spacing w:before="120" w:beforeAutospacing="0" w:after="120" w:afterAutospacing="0"/>
        <w:jc w:val="center"/>
        <w:rPr>
          <w:i/>
          <w:color w:val="000000"/>
          <w:sz w:val="22"/>
          <w:szCs w:val="22"/>
          <w:u w:val="single"/>
          <w:lang w:val="en-US"/>
        </w:rPr>
      </w:pPr>
    </w:p>
    <w:p w:rsidR="006465B4" w:rsidRPr="00E12B80" w:rsidRDefault="006465B4" w:rsidP="00FC5FC7">
      <w:pPr>
        <w:pStyle w:val="a5"/>
        <w:suppressAutoHyphens/>
        <w:spacing w:before="120" w:beforeAutospacing="0" w:after="120" w:afterAutospacing="0"/>
        <w:jc w:val="center"/>
        <w:rPr>
          <w:i/>
          <w:color w:val="000000"/>
          <w:sz w:val="22"/>
          <w:szCs w:val="22"/>
          <w:u w:val="single"/>
        </w:rPr>
      </w:pPr>
      <w:r w:rsidRPr="00E12B80">
        <w:rPr>
          <w:i/>
          <w:color w:val="000000"/>
          <w:sz w:val="22"/>
          <w:szCs w:val="22"/>
          <w:u w:val="single"/>
        </w:rPr>
        <w:t xml:space="preserve">Дополнительная  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6.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 xml:space="preserve">Сухарев А.Г., </w:t>
      </w:r>
      <w:proofErr w:type="spellStart"/>
      <w:r w:rsidRPr="00E12B80">
        <w:rPr>
          <w:i/>
          <w:sz w:val="22"/>
          <w:szCs w:val="22"/>
        </w:rPr>
        <w:t>Тимохов</w:t>
      </w:r>
      <w:proofErr w:type="spellEnd"/>
      <w:r w:rsidRPr="00E12B80">
        <w:rPr>
          <w:i/>
          <w:sz w:val="22"/>
          <w:szCs w:val="22"/>
        </w:rPr>
        <w:t xml:space="preserve"> А.В., Федоров В.В.</w:t>
      </w:r>
      <w:r w:rsidRPr="00E12B80">
        <w:rPr>
          <w:sz w:val="22"/>
          <w:szCs w:val="22"/>
        </w:rPr>
        <w:t xml:space="preserve"> Курс методов оптимизации. – М.: Наука, 2008.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7.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 xml:space="preserve">Васильев Ф.П. </w:t>
      </w:r>
      <w:r w:rsidRPr="00E12B80">
        <w:rPr>
          <w:sz w:val="22"/>
          <w:szCs w:val="22"/>
        </w:rPr>
        <w:t>Численные методы решения экстремальных задач. – М.: Наука, 2011.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8.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>Измайлов А.Ф., Солодов М.В.</w:t>
      </w:r>
      <w:r w:rsidRPr="00E12B80">
        <w:rPr>
          <w:sz w:val="22"/>
          <w:szCs w:val="22"/>
        </w:rPr>
        <w:t xml:space="preserve"> Численные методы оптимизации. – М.: </w:t>
      </w:r>
      <w:proofErr w:type="spellStart"/>
      <w:r w:rsidRPr="00E12B80">
        <w:rPr>
          <w:sz w:val="22"/>
          <w:szCs w:val="22"/>
        </w:rPr>
        <w:t>Физматлит</w:t>
      </w:r>
      <w:proofErr w:type="spellEnd"/>
      <w:r w:rsidRPr="00E12B80">
        <w:rPr>
          <w:sz w:val="22"/>
          <w:szCs w:val="22"/>
        </w:rPr>
        <w:t>, 2003.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  <w:lang w:val="en-US"/>
        </w:rPr>
      </w:pPr>
      <w:r w:rsidRPr="00E12B80">
        <w:rPr>
          <w:sz w:val="22"/>
          <w:szCs w:val="22"/>
          <w:lang w:val="en-US"/>
        </w:rPr>
        <w:t>9.</w:t>
      </w:r>
      <w:r w:rsidRPr="00E12B80">
        <w:rPr>
          <w:sz w:val="22"/>
          <w:szCs w:val="22"/>
          <w:lang w:val="en-US"/>
        </w:rPr>
        <w:tab/>
      </w:r>
      <w:proofErr w:type="spellStart"/>
      <w:r w:rsidRPr="00E12B80">
        <w:rPr>
          <w:i/>
          <w:sz w:val="22"/>
          <w:szCs w:val="22"/>
          <w:lang w:val="en-US"/>
        </w:rPr>
        <w:t>Nocedal</w:t>
      </w:r>
      <w:proofErr w:type="spellEnd"/>
      <w:r w:rsidRPr="00E12B80">
        <w:rPr>
          <w:i/>
          <w:sz w:val="22"/>
          <w:szCs w:val="22"/>
          <w:lang w:val="en-US"/>
        </w:rPr>
        <w:t xml:space="preserve"> J.</w:t>
      </w:r>
      <w:r w:rsidRPr="00E12B80">
        <w:rPr>
          <w:sz w:val="22"/>
          <w:szCs w:val="22"/>
          <w:lang w:val="en-US"/>
        </w:rPr>
        <w:t>,</w:t>
      </w:r>
      <w:r w:rsidRPr="00E12B80">
        <w:rPr>
          <w:i/>
          <w:sz w:val="22"/>
          <w:szCs w:val="22"/>
          <w:lang w:val="en-US"/>
        </w:rPr>
        <w:t xml:space="preserve"> Wright S.</w:t>
      </w:r>
      <w:r w:rsidRPr="00E12B80">
        <w:rPr>
          <w:sz w:val="22"/>
          <w:szCs w:val="22"/>
          <w:lang w:val="en-US"/>
        </w:rPr>
        <w:t xml:space="preserve"> Numerical optimization. </w:t>
      </w:r>
      <w:r w:rsidRPr="00E12B80">
        <w:rPr>
          <w:color w:val="131413"/>
          <w:sz w:val="22"/>
          <w:szCs w:val="22"/>
          <w:lang w:val="en-US"/>
        </w:rPr>
        <w:t xml:space="preserve">– </w:t>
      </w:r>
      <w:r w:rsidRPr="00E12B80">
        <w:rPr>
          <w:sz w:val="22"/>
          <w:szCs w:val="22"/>
          <w:lang w:val="en-US"/>
        </w:rPr>
        <w:t xml:space="preserve">Springer, 2006. 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10.</w:t>
      </w:r>
      <w:r w:rsidRPr="00E12B80">
        <w:rPr>
          <w:sz w:val="22"/>
          <w:szCs w:val="22"/>
        </w:rPr>
        <w:tab/>
      </w:r>
      <w:proofErr w:type="spellStart"/>
      <w:r w:rsidRPr="00E12B80">
        <w:rPr>
          <w:i/>
          <w:sz w:val="22"/>
          <w:szCs w:val="22"/>
        </w:rPr>
        <w:t>Жадан</w:t>
      </w:r>
      <w:proofErr w:type="spellEnd"/>
      <w:r w:rsidRPr="00E12B80">
        <w:rPr>
          <w:i/>
          <w:sz w:val="22"/>
          <w:szCs w:val="22"/>
        </w:rPr>
        <w:t xml:space="preserve"> В.Г. </w:t>
      </w:r>
      <w:r w:rsidRPr="00E12B80">
        <w:rPr>
          <w:sz w:val="22"/>
          <w:szCs w:val="22"/>
        </w:rPr>
        <w:t xml:space="preserve">Методы оптимизации. Часть I. Введение в выпуклый анализ и теорию оптимизации. – М.: </w:t>
      </w:r>
      <w:proofErr w:type="gramStart"/>
      <w:r w:rsidRPr="00E12B80">
        <w:rPr>
          <w:sz w:val="22"/>
          <w:szCs w:val="22"/>
        </w:rPr>
        <w:t xml:space="preserve">МФТИ, </w:t>
      </w:r>
      <w:r w:rsidR="007055D1">
        <w:rPr>
          <w:sz w:val="22"/>
          <w:szCs w:val="22"/>
        </w:rPr>
        <w:t xml:space="preserve"> </w:t>
      </w:r>
      <w:r w:rsidRPr="00E12B80">
        <w:rPr>
          <w:sz w:val="22"/>
          <w:szCs w:val="22"/>
        </w:rPr>
        <w:t>2014</w:t>
      </w:r>
      <w:proofErr w:type="gramEnd"/>
      <w:r w:rsidRPr="00E12B80">
        <w:rPr>
          <w:sz w:val="22"/>
          <w:szCs w:val="22"/>
        </w:rPr>
        <w:t>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lastRenderedPageBreak/>
        <w:t>11.</w:t>
      </w:r>
      <w:r w:rsidRPr="00E12B80">
        <w:rPr>
          <w:sz w:val="22"/>
          <w:szCs w:val="22"/>
        </w:rPr>
        <w:tab/>
      </w:r>
      <w:proofErr w:type="spellStart"/>
      <w:r w:rsidRPr="00E12B80">
        <w:rPr>
          <w:i/>
          <w:sz w:val="22"/>
          <w:szCs w:val="22"/>
        </w:rPr>
        <w:t>Жадан</w:t>
      </w:r>
      <w:proofErr w:type="spellEnd"/>
      <w:r w:rsidRPr="00E12B80">
        <w:rPr>
          <w:i/>
          <w:sz w:val="22"/>
          <w:szCs w:val="22"/>
        </w:rPr>
        <w:t xml:space="preserve"> В.Г. </w:t>
      </w:r>
      <w:r w:rsidRPr="00E12B80">
        <w:rPr>
          <w:sz w:val="22"/>
          <w:szCs w:val="22"/>
        </w:rPr>
        <w:t xml:space="preserve">Методы оптимизации. Часть II. Численные алгоритмы. – М.: </w:t>
      </w:r>
      <w:proofErr w:type="gramStart"/>
      <w:r w:rsidRPr="00E12B80">
        <w:rPr>
          <w:sz w:val="22"/>
          <w:szCs w:val="22"/>
        </w:rPr>
        <w:t xml:space="preserve">МФТИ, </w:t>
      </w:r>
      <w:r w:rsidR="007055D1">
        <w:rPr>
          <w:sz w:val="22"/>
          <w:szCs w:val="22"/>
        </w:rPr>
        <w:t xml:space="preserve"> </w:t>
      </w:r>
      <w:r w:rsidRPr="00E12B80">
        <w:rPr>
          <w:sz w:val="22"/>
          <w:szCs w:val="22"/>
        </w:rPr>
        <w:t>2015</w:t>
      </w:r>
      <w:proofErr w:type="gramEnd"/>
      <w:r w:rsidRPr="00E12B80">
        <w:rPr>
          <w:sz w:val="22"/>
          <w:szCs w:val="22"/>
        </w:rPr>
        <w:t>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12.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 xml:space="preserve">Бирюков А.Г. </w:t>
      </w:r>
      <w:r w:rsidRPr="00E12B80">
        <w:rPr>
          <w:sz w:val="22"/>
          <w:szCs w:val="22"/>
        </w:rPr>
        <w:t>Методы оптимизации. Условия оптимальности в экстремальных задачах. – М.: МФТИ, 2010.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13.</w:t>
      </w:r>
      <w:r w:rsidRPr="00E12B80">
        <w:rPr>
          <w:sz w:val="22"/>
          <w:szCs w:val="22"/>
        </w:rPr>
        <w:tab/>
      </w:r>
      <w:proofErr w:type="spellStart"/>
      <w:r w:rsidRPr="00E12B80">
        <w:rPr>
          <w:i/>
          <w:sz w:val="22"/>
          <w:szCs w:val="22"/>
        </w:rPr>
        <w:t>Галеев</w:t>
      </w:r>
      <w:proofErr w:type="spellEnd"/>
      <w:r w:rsidRPr="00E12B80">
        <w:rPr>
          <w:i/>
          <w:sz w:val="22"/>
          <w:szCs w:val="22"/>
        </w:rPr>
        <w:t xml:space="preserve"> Э.М.</w:t>
      </w:r>
      <w:r w:rsidRPr="00E12B80">
        <w:rPr>
          <w:sz w:val="22"/>
          <w:szCs w:val="22"/>
        </w:rPr>
        <w:t xml:space="preserve"> Оптимизация. Теория. Примеры. Задачи. – М.: </w:t>
      </w:r>
      <w:proofErr w:type="spellStart"/>
      <w:r w:rsidRPr="00E12B80">
        <w:rPr>
          <w:sz w:val="22"/>
          <w:szCs w:val="22"/>
        </w:rPr>
        <w:t>КомКнига</w:t>
      </w:r>
      <w:proofErr w:type="spellEnd"/>
      <w:r w:rsidRPr="00E12B80">
        <w:rPr>
          <w:sz w:val="22"/>
          <w:szCs w:val="22"/>
        </w:rPr>
        <w:t>, УРСС, 2006.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14.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>Нестеров Ю.Е.</w:t>
      </w:r>
      <w:r w:rsidRPr="00E12B80">
        <w:rPr>
          <w:sz w:val="22"/>
          <w:szCs w:val="22"/>
        </w:rPr>
        <w:t xml:space="preserve"> Введение в выпуклую оптимизацию. – М.: МЦНМО, 2010.</w:t>
      </w:r>
    </w:p>
    <w:p w:rsidR="00AF1CF4" w:rsidRPr="00E12B80" w:rsidRDefault="00AF1CF4" w:rsidP="00FC5FC7">
      <w:pPr>
        <w:suppressAutoHyphens/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t>15.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 xml:space="preserve">Моисеев Н.Н., Иванилов Ю.П., </w:t>
      </w:r>
      <w:proofErr w:type="spellStart"/>
      <w:r w:rsidRPr="00E12B80">
        <w:rPr>
          <w:i/>
          <w:sz w:val="22"/>
          <w:szCs w:val="22"/>
        </w:rPr>
        <w:t>Столярова</w:t>
      </w:r>
      <w:proofErr w:type="spellEnd"/>
      <w:r w:rsidRPr="00E12B80">
        <w:rPr>
          <w:i/>
          <w:sz w:val="22"/>
          <w:szCs w:val="22"/>
        </w:rPr>
        <w:t xml:space="preserve"> Е.М. </w:t>
      </w:r>
      <w:r w:rsidRPr="00E12B80">
        <w:rPr>
          <w:sz w:val="22"/>
          <w:szCs w:val="22"/>
        </w:rPr>
        <w:t xml:space="preserve"> Методы оптимизации. – М.: Наука, 1978.</w:t>
      </w:r>
    </w:p>
    <w:p w:rsidR="00AF1CF4" w:rsidRPr="00E12B80" w:rsidRDefault="00AF1CF4" w:rsidP="00FC5FC7">
      <w:pPr>
        <w:suppressAutoHyphens/>
        <w:spacing w:before="60"/>
        <w:jc w:val="both"/>
        <w:rPr>
          <w:color w:val="0000FF"/>
          <w:sz w:val="22"/>
          <w:szCs w:val="22"/>
        </w:rPr>
      </w:pPr>
      <w:r w:rsidRPr="00E12B80">
        <w:rPr>
          <w:sz w:val="22"/>
          <w:szCs w:val="22"/>
        </w:rPr>
        <w:t>16.</w:t>
      </w:r>
      <w:r w:rsidRPr="00E12B80">
        <w:rPr>
          <w:sz w:val="22"/>
          <w:szCs w:val="22"/>
        </w:rPr>
        <w:tab/>
      </w:r>
      <w:r w:rsidRPr="00E12B80">
        <w:rPr>
          <w:i/>
          <w:sz w:val="22"/>
          <w:szCs w:val="22"/>
        </w:rPr>
        <w:t xml:space="preserve">Евтушенко Ю.Г. </w:t>
      </w:r>
      <w:r w:rsidRPr="00E12B80">
        <w:rPr>
          <w:sz w:val="22"/>
          <w:szCs w:val="22"/>
        </w:rPr>
        <w:t xml:space="preserve">Оптимизация и быстрое автоматическое дифференцирование. – М.: ВЦ РАН, 2013. – 144 с. – URL: </w:t>
      </w:r>
      <w:hyperlink r:id="rId11" w:history="1">
        <w:r w:rsidRPr="00E12B80">
          <w:rPr>
            <w:rStyle w:val="ac"/>
            <w:sz w:val="22"/>
            <w:szCs w:val="22"/>
          </w:rPr>
          <w:t>http://www.ccas.ru/personal/evtush/p/198.pdf</w:t>
        </w:r>
      </w:hyperlink>
    </w:p>
    <w:p w:rsidR="00AF1CF4" w:rsidRPr="00E12B80" w:rsidRDefault="00AF1CF4" w:rsidP="00FC5FC7">
      <w:pPr>
        <w:suppressAutoHyphens/>
        <w:spacing w:before="60"/>
        <w:jc w:val="both"/>
        <w:rPr>
          <w:color w:val="252525"/>
          <w:sz w:val="22"/>
          <w:szCs w:val="22"/>
        </w:rPr>
      </w:pPr>
      <w:r w:rsidRPr="00E12B80">
        <w:rPr>
          <w:sz w:val="22"/>
          <w:szCs w:val="22"/>
        </w:rPr>
        <w:t>17.</w:t>
      </w:r>
      <w:r w:rsidRPr="00E12B80">
        <w:rPr>
          <w:i/>
          <w:sz w:val="22"/>
          <w:szCs w:val="22"/>
        </w:rPr>
        <w:tab/>
      </w:r>
      <w:r w:rsidRPr="00E12B80">
        <w:rPr>
          <w:i/>
          <w:color w:val="252525"/>
          <w:sz w:val="22"/>
          <w:szCs w:val="22"/>
        </w:rPr>
        <w:t xml:space="preserve">Ашманов С.А., </w:t>
      </w:r>
      <w:proofErr w:type="spellStart"/>
      <w:r w:rsidRPr="00E12B80">
        <w:rPr>
          <w:i/>
          <w:color w:val="252525"/>
          <w:sz w:val="22"/>
          <w:szCs w:val="22"/>
        </w:rPr>
        <w:t>Тимохов</w:t>
      </w:r>
      <w:proofErr w:type="spellEnd"/>
      <w:r w:rsidRPr="00E12B80">
        <w:rPr>
          <w:i/>
          <w:color w:val="252525"/>
          <w:sz w:val="22"/>
          <w:szCs w:val="22"/>
        </w:rPr>
        <w:t xml:space="preserve"> А.В. </w:t>
      </w:r>
      <w:r w:rsidRPr="00E12B80">
        <w:rPr>
          <w:color w:val="252525"/>
          <w:sz w:val="22"/>
          <w:szCs w:val="22"/>
        </w:rPr>
        <w:t>Теория оптимизации в задачах и упражнениях. – М.: Наука, 1991.</w:t>
      </w:r>
    </w:p>
    <w:p w:rsidR="00AF1CF4" w:rsidRPr="00E12B80" w:rsidRDefault="00AF1CF4" w:rsidP="00FC5FC7">
      <w:pPr>
        <w:suppressAutoHyphens/>
        <w:spacing w:before="60"/>
        <w:jc w:val="both"/>
        <w:rPr>
          <w:color w:val="252525"/>
          <w:sz w:val="22"/>
          <w:szCs w:val="22"/>
        </w:rPr>
      </w:pPr>
      <w:r w:rsidRPr="00E12B80">
        <w:rPr>
          <w:sz w:val="22"/>
          <w:szCs w:val="22"/>
        </w:rPr>
        <w:t>18.</w:t>
      </w:r>
      <w:r w:rsidRPr="00E12B80">
        <w:rPr>
          <w:color w:val="252525"/>
          <w:sz w:val="22"/>
          <w:szCs w:val="22"/>
        </w:rPr>
        <w:tab/>
      </w:r>
      <w:proofErr w:type="spellStart"/>
      <w:r w:rsidRPr="00E12B80">
        <w:rPr>
          <w:i/>
          <w:color w:val="252525"/>
          <w:sz w:val="22"/>
          <w:szCs w:val="22"/>
        </w:rPr>
        <w:t>Гасников</w:t>
      </w:r>
      <w:proofErr w:type="spellEnd"/>
      <w:r w:rsidRPr="00E12B80">
        <w:rPr>
          <w:i/>
          <w:color w:val="252525"/>
          <w:sz w:val="22"/>
          <w:szCs w:val="22"/>
        </w:rPr>
        <w:t xml:space="preserve"> А.В</w:t>
      </w:r>
      <w:r w:rsidRPr="00E12B80">
        <w:rPr>
          <w:color w:val="252525"/>
          <w:sz w:val="22"/>
          <w:szCs w:val="22"/>
        </w:rPr>
        <w:t xml:space="preserve">. Оптимизация и анализ данных // Курс лекций в </w:t>
      </w:r>
      <w:proofErr w:type="spellStart"/>
      <w:r w:rsidRPr="00E12B80">
        <w:rPr>
          <w:color w:val="252525"/>
          <w:sz w:val="22"/>
          <w:szCs w:val="22"/>
        </w:rPr>
        <w:t>Адыгейском</w:t>
      </w:r>
      <w:proofErr w:type="spellEnd"/>
      <w:r w:rsidRPr="00E12B80">
        <w:rPr>
          <w:color w:val="252525"/>
          <w:sz w:val="22"/>
          <w:szCs w:val="22"/>
        </w:rPr>
        <w:t xml:space="preserve"> государственном университете. – </w:t>
      </w:r>
      <w:proofErr w:type="spellStart"/>
      <w:r w:rsidRPr="00E12B80">
        <w:rPr>
          <w:color w:val="252525"/>
          <w:sz w:val="22"/>
          <w:szCs w:val="22"/>
        </w:rPr>
        <w:t>Кавказскии</w:t>
      </w:r>
      <w:proofErr w:type="spellEnd"/>
      <w:r w:rsidRPr="00E12B80">
        <w:rPr>
          <w:color w:val="252525"/>
          <w:sz w:val="22"/>
          <w:szCs w:val="22"/>
        </w:rPr>
        <w:t xml:space="preserve">̆ </w:t>
      </w:r>
      <w:proofErr w:type="spellStart"/>
      <w:r w:rsidRPr="00E12B80">
        <w:rPr>
          <w:color w:val="252525"/>
          <w:sz w:val="22"/>
          <w:szCs w:val="22"/>
        </w:rPr>
        <w:t>математическии</w:t>
      </w:r>
      <w:proofErr w:type="spellEnd"/>
      <w:r w:rsidRPr="00E12B80">
        <w:rPr>
          <w:color w:val="252525"/>
          <w:sz w:val="22"/>
          <w:szCs w:val="22"/>
        </w:rPr>
        <w:t>̆ центр, 26</w:t>
      </w:r>
      <w:r w:rsidR="007055D1">
        <w:rPr>
          <w:color w:val="252525"/>
          <w:sz w:val="22"/>
          <w:szCs w:val="22"/>
        </w:rPr>
        <w:t xml:space="preserve"> </w:t>
      </w:r>
      <w:r w:rsidRPr="00E12B80">
        <w:rPr>
          <w:color w:val="252525"/>
          <w:sz w:val="22"/>
          <w:szCs w:val="22"/>
        </w:rPr>
        <w:t>–</w:t>
      </w:r>
      <w:r w:rsidR="007055D1">
        <w:rPr>
          <w:color w:val="252525"/>
          <w:sz w:val="22"/>
          <w:szCs w:val="22"/>
        </w:rPr>
        <w:t xml:space="preserve"> </w:t>
      </w:r>
      <w:r w:rsidRPr="00E12B80">
        <w:rPr>
          <w:color w:val="252525"/>
          <w:sz w:val="22"/>
          <w:szCs w:val="22"/>
        </w:rPr>
        <w:t>30ноября 2018 г. – URL:</w:t>
      </w:r>
    </w:p>
    <w:p w:rsidR="00AF1CF4" w:rsidRPr="00E12B80" w:rsidRDefault="00AF1CF4" w:rsidP="00FC5FC7">
      <w:pPr>
        <w:suppressAutoHyphens/>
        <w:spacing w:before="60"/>
        <w:jc w:val="both"/>
        <w:rPr>
          <w:color w:val="252525"/>
          <w:sz w:val="22"/>
          <w:szCs w:val="22"/>
          <w:lang w:val="en-US"/>
        </w:rPr>
      </w:pPr>
      <w:r w:rsidRPr="00E12B80">
        <w:rPr>
          <w:color w:val="252525"/>
          <w:sz w:val="22"/>
          <w:szCs w:val="22"/>
          <w:lang w:val="en-US"/>
        </w:rPr>
        <w:t xml:space="preserve">ttps://www.youtube.com/playlist?list=PLVdkATzj9WQM9kWYzdED3aBVW3 FrnU64  </w:t>
      </w:r>
    </w:p>
    <w:p w:rsidR="00AF1CF4" w:rsidRPr="00E12B80" w:rsidRDefault="00AF1CF4" w:rsidP="00FC5FC7">
      <w:pPr>
        <w:suppressAutoHyphens/>
        <w:spacing w:before="60"/>
        <w:jc w:val="both"/>
        <w:rPr>
          <w:color w:val="1155CC"/>
          <w:sz w:val="22"/>
          <w:szCs w:val="22"/>
          <w:u w:val="single"/>
          <w:lang w:val="en-US"/>
        </w:rPr>
      </w:pPr>
      <w:r w:rsidRPr="00E12B80">
        <w:rPr>
          <w:color w:val="252525"/>
          <w:sz w:val="22"/>
          <w:szCs w:val="22"/>
          <w:lang w:val="en-US"/>
        </w:rPr>
        <w:t>19.</w:t>
      </w:r>
      <w:r w:rsidRPr="00E12B80">
        <w:rPr>
          <w:color w:val="252525"/>
          <w:sz w:val="22"/>
          <w:szCs w:val="22"/>
          <w:lang w:val="en-US"/>
        </w:rPr>
        <w:tab/>
      </w:r>
      <w:hyperlink r:id="rId12">
        <w:r w:rsidRPr="00E12B80">
          <w:rPr>
            <w:color w:val="1155CC"/>
            <w:sz w:val="22"/>
            <w:szCs w:val="22"/>
            <w:u w:val="single"/>
            <w:lang w:val="en-US"/>
          </w:rPr>
          <w:t>https://github.com/amkatrutsa/MIPT-Opt</w:t>
        </w:r>
      </w:hyperlink>
    </w:p>
    <w:p w:rsidR="00AF1CF4" w:rsidRPr="00E12B80" w:rsidRDefault="00B34E4F" w:rsidP="00FC5FC7">
      <w:pPr>
        <w:suppressAutoHyphens/>
        <w:jc w:val="both"/>
        <w:rPr>
          <w:color w:val="1155CC"/>
          <w:sz w:val="22"/>
          <w:szCs w:val="22"/>
          <w:u w:val="single"/>
          <w:lang w:val="en-US"/>
        </w:rPr>
      </w:pPr>
      <w:r w:rsidRPr="00E12B80">
        <w:rPr>
          <w:sz w:val="22"/>
          <w:szCs w:val="22"/>
          <w:lang w:val="en-US"/>
        </w:rPr>
        <w:t>20.</w:t>
      </w:r>
      <w:r w:rsidR="00AF1CF4" w:rsidRPr="00E12B80">
        <w:rPr>
          <w:sz w:val="22"/>
          <w:szCs w:val="22"/>
          <w:lang w:val="en-US"/>
        </w:rPr>
        <w:tab/>
      </w:r>
      <w:r w:rsidR="00AF1CF4" w:rsidRPr="00E12B80">
        <w:rPr>
          <w:sz w:val="22"/>
          <w:szCs w:val="22"/>
        </w:rPr>
        <w:fldChar w:fldCharType="begin"/>
      </w:r>
      <w:r w:rsidR="00AF1CF4" w:rsidRPr="00E12B80">
        <w:rPr>
          <w:sz w:val="22"/>
          <w:szCs w:val="22"/>
          <w:lang w:val="en-US"/>
        </w:rPr>
        <w:instrText xml:space="preserve"> HYPERLINK "http://nbviewer.jupyter.org/github/merkulovdaniil/mipt_optimization/tree/master/" </w:instrText>
      </w:r>
      <w:r w:rsidR="00AF1CF4" w:rsidRPr="00E12B80">
        <w:rPr>
          <w:sz w:val="22"/>
          <w:szCs w:val="22"/>
        </w:rPr>
        <w:fldChar w:fldCharType="separate"/>
      </w:r>
      <w:r w:rsidR="00AF1CF4" w:rsidRPr="00E12B80">
        <w:rPr>
          <w:color w:val="1155CC"/>
          <w:sz w:val="22"/>
          <w:szCs w:val="22"/>
          <w:u w:val="single"/>
          <w:lang w:val="en-US"/>
        </w:rPr>
        <w:t>http://nbviewer.jupyter.org/github/merkulovdaniil/mipt_</w:t>
      </w:r>
    </w:p>
    <w:p w:rsidR="00AF1CF4" w:rsidRPr="00E12B80" w:rsidRDefault="00AF1CF4" w:rsidP="00FC5FC7">
      <w:pPr>
        <w:suppressAutoHyphens/>
        <w:jc w:val="both"/>
        <w:rPr>
          <w:i/>
          <w:sz w:val="22"/>
          <w:szCs w:val="22"/>
        </w:rPr>
      </w:pPr>
      <w:r w:rsidRPr="00E12B80">
        <w:rPr>
          <w:sz w:val="22"/>
          <w:szCs w:val="22"/>
        </w:rPr>
        <w:fldChar w:fldCharType="end"/>
      </w:r>
      <w:r w:rsidRPr="00E12B80">
        <w:rPr>
          <w:sz w:val="22"/>
          <w:szCs w:val="22"/>
          <w:lang w:val="en-US"/>
        </w:rPr>
        <w:tab/>
      </w:r>
      <w:proofErr w:type="spellStart"/>
      <w:proofErr w:type="gramStart"/>
      <w:r w:rsidR="00B34E4F" w:rsidRPr="00E12B80">
        <w:rPr>
          <w:sz w:val="22"/>
          <w:szCs w:val="22"/>
        </w:rPr>
        <w:t>optimization</w:t>
      </w:r>
      <w:proofErr w:type="spellEnd"/>
      <w:proofErr w:type="gramEnd"/>
      <w:r w:rsidR="00B34E4F" w:rsidRPr="00E12B80">
        <w:rPr>
          <w:sz w:val="22"/>
          <w:szCs w:val="22"/>
        </w:rPr>
        <w:t>/</w:t>
      </w:r>
      <w:proofErr w:type="spellStart"/>
      <w:r w:rsidR="00B34E4F" w:rsidRPr="00E12B80">
        <w:rPr>
          <w:sz w:val="22"/>
          <w:szCs w:val="22"/>
        </w:rPr>
        <w:t>tree</w:t>
      </w:r>
      <w:proofErr w:type="spellEnd"/>
      <w:r w:rsidR="00B34E4F" w:rsidRPr="00E12B80">
        <w:rPr>
          <w:sz w:val="22"/>
          <w:szCs w:val="22"/>
        </w:rPr>
        <w:t>/</w:t>
      </w:r>
      <w:proofErr w:type="spellStart"/>
      <w:r w:rsidR="00B34E4F" w:rsidRPr="00E12B80">
        <w:rPr>
          <w:sz w:val="22"/>
          <w:szCs w:val="22"/>
        </w:rPr>
        <w:t>master</w:t>
      </w:r>
      <w:proofErr w:type="spellEnd"/>
      <w:r w:rsidR="00B34E4F" w:rsidRPr="00E12B80">
        <w:rPr>
          <w:sz w:val="22"/>
          <w:szCs w:val="22"/>
        </w:rPr>
        <w:t>/</w:t>
      </w:r>
    </w:p>
    <w:p w:rsidR="00B34E4F" w:rsidRPr="00E12B80" w:rsidRDefault="00B34E4F" w:rsidP="00FC5FC7">
      <w:pPr>
        <w:spacing w:before="60"/>
        <w:jc w:val="both"/>
        <w:rPr>
          <w:sz w:val="22"/>
          <w:szCs w:val="22"/>
        </w:rPr>
      </w:pPr>
      <w:r w:rsidRPr="00E12B80">
        <w:rPr>
          <w:sz w:val="22"/>
          <w:szCs w:val="22"/>
        </w:rPr>
        <w:fldChar w:fldCharType="begin"/>
      </w:r>
      <w:r w:rsidRPr="00E12B80">
        <w:rPr>
          <w:sz w:val="22"/>
          <w:szCs w:val="22"/>
        </w:rPr>
        <w:instrText xml:space="preserve"> HYPERLINK "https://github.com/amkatrutsa/MIPT-Opt" </w:instrText>
      </w:r>
      <w:r w:rsidRPr="00E12B80">
        <w:rPr>
          <w:sz w:val="22"/>
          <w:szCs w:val="22"/>
        </w:rPr>
        <w:fldChar w:fldCharType="separate"/>
      </w:r>
    </w:p>
    <w:p w:rsidR="00B34E4F" w:rsidRPr="00E12B80" w:rsidRDefault="00B34E4F" w:rsidP="00FC5FC7">
      <w:pPr>
        <w:rPr>
          <w:sz w:val="22"/>
          <w:szCs w:val="22"/>
        </w:rPr>
      </w:pPr>
      <w:r w:rsidRPr="00E12B80">
        <w:rPr>
          <w:sz w:val="22"/>
          <w:szCs w:val="22"/>
        </w:rPr>
        <w:fldChar w:fldCharType="end"/>
      </w:r>
      <w:r w:rsidRPr="00E12B80">
        <w:rPr>
          <w:sz w:val="22"/>
          <w:szCs w:val="22"/>
        </w:rPr>
        <w:t xml:space="preserve">Номера </w:t>
      </w:r>
      <w:r w:rsidR="004D5C70" w:rsidRPr="00E12B80">
        <w:rPr>
          <w:sz w:val="22"/>
          <w:szCs w:val="22"/>
        </w:rPr>
        <w:t xml:space="preserve">упражнений в заданиях указаны по </w:t>
      </w:r>
      <w:r w:rsidRPr="00E12B80">
        <w:rPr>
          <w:sz w:val="22"/>
          <w:szCs w:val="22"/>
        </w:rPr>
        <w:t>пособию [1].</w:t>
      </w:r>
    </w:p>
    <w:p w:rsidR="00B34E4F" w:rsidRPr="00E12B80" w:rsidRDefault="00B34E4F" w:rsidP="00FC5FC7">
      <w:pPr>
        <w:suppressAutoHyphens/>
        <w:spacing w:before="120" w:after="120"/>
        <w:jc w:val="center"/>
        <w:rPr>
          <w:b/>
          <w:spacing w:val="20"/>
          <w:sz w:val="22"/>
          <w:szCs w:val="22"/>
        </w:rPr>
      </w:pPr>
      <w:r w:rsidRPr="00E12B80">
        <w:rPr>
          <w:b/>
          <w:spacing w:val="20"/>
          <w:sz w:val="22"/>
          <w:szCs w:val="22"/>
        </w:rPr>
        <w:t>ЗАДАНИЕ № 1</w:t>
      </w:r>
    </w:p>
    <w:p w:rsidR="00B34E4F" w:rsidRPr="00E12B80" w:rsidRDefault="00B34E4F" w:rsidP="00FC5FC7">
      <w:pPr>
        <w:rPr>
          <w:sz w:val="22"/>
          <w:szCs w:val="22"/>
        </w:rPr>
      </w:pPr>
      <w:r w:rsidRPr="00E12B80">
        <w:rPr>
          <w:sz w:val="22"/>
          <w:szCs w:val="22"/>
        </w:rPr>
        <w:t>Упражнения 1.3, 1.4</w:t>
      </w:r>
      <w:r w:rsidR="00611952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1.6</w:t>
      </w:r>
      <w:r w:rsidR="00611952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2.1</w:t>
      </w:r>
      <w:r w:rsidR="00611952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2.3</w:t>
      </w:r>
      <w:r w:rsidR="00611952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2.6</w:t>
      </w:r>
      <w:r w:rsidR="0019704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2.7</w:t>
      </w:r>
      <w:r w:rsidR="0019704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3.1, 3.2, 3.7</w:t>
      </w:r>
      <w:r w:rsidR="0019704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3.8</w:t>
      </w:r>
      <w:r w:rsidR="0019704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.</w:t>
      </w:r>
    </w:p>
    <w:p w:rsidR="00611952" w:rsidRPr="00E12B80" w:rsidRDefault="00611952" w:rsidP="00FC5FC7">
      <w:pPr>
        <w:rPr>
          <w:sz w:val="22"/>
          <w:szCs w:val="22"/>
        </w:rPr>
      </w:pPr>
    </w:p>
    <w:p w:rsidR="00611952" w:rsidRPr="00E12B80" w:rsidRDefault="00611952" w:rsidP="00FC5FC7">
      <w:pPr>
        <w:tabs>
          <w:tab w:val="left" w:pos="360"/>
        </w:tabs>
        <w:rPr>
          <w:bCs/>
          <w:sz w:val="22"/>
          <w:szCs w:val="22"/>
        </w:rPr>
      </w:pPr>
      <w:r w:rsidRPr="00E12B80">
        <w:rPr>
          <w:bCs/>
          <w:sz w:val="22"/>
          <w:szCs w:val="22"/>
        </w:rPr>
        <w:t>1.</w:t>
      </w:r>
      <w:r w:rsidRPr="00E12B80">
        <w:rPr>
          <w:bCs/>
          <w:sz w:val="22"/>
          <w:szCs w:val="22"/>
        </w:rPr>
        <w:tab/>
        <w:t>Найти стационарные точки и точки экстремума функции</w:t>
      </w:r>
    </w:p>
    <w:p w:rsidR="00611952" w:rsidRPr="00E12B80" w:rsidRDefault="00611952" w:rsidP="00FC5FC7">
      <w:pPr>
        <w:jc w:val="center"/>
        <w:rPr>
          <w:bCs/>
          <w:sz w:val="22"/>
          <w:szCs w:val="22"/>
        </w:rPr>
      </w:pPr>
      <w:r w:rsidRPr="00E12B80">
        <w:rPr>
          <w:bCs/>
          <w:position w:val="-14"/>
          <w:sz w:val="22"/>
          <w:szCs w:val="22"/>
        </w:rPr>
        <w:object w:dxaOrig="3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15pt;height:21.05pt" o:ole="">
            <v:imagedata r:id="rId13" o:title=""/>
          </v:shape>
          <o:OLEObject Type="Embed" ProgID="Equation.DSMT4" ShapeID="_x0000_i1025" DrawAspect="Content" ObjectID="_1609163087" r:id="rId14"/>
        </w:object>
      </w:r>
      <w:r w:rsidRPr="00E12B80">
        <w:rPr>
          <w:bCs/>
          <w:sz w:val="22"/>
          <w:szCs w:val="22"/>
        </w:rPr>
        <w:t>.</w:t>
      </w:r>
    </w:p>
    <w:p w:rsidR="00611952" w:rsidRPr="00E12B80" w:rsidRDefault="00611952" w:rsidP="00FC5FC7">
      <w:pPr>
        <w:jc w:val="both"/>
        <w:rPr>
          <w:bCs/>
          <w:sz w:val="22"/>
          <w:szCs w:val="22"/>
        </w:rPr>
      </w:pPr>
      <w:r w:rsidRPr="00E12B80">
        <w:rPr>
          <w:bCs/>
          <w:sz w:val="22"/>
          <w:szCs w:val="22"/>
        </w:rPr>
        <w:t>Сделать по одному шагу методом наискорейшего спуска (НС) из начальных точек</w:t>
      </w:r>
    </w:p>
    <w:p w:rsidR="00611952" w:rsidRPr="00E12B80" w:rsidRDefault="00611952" w:rsidP="00FC5FC7">
      <w:pPr>
        <w:jc w:val="center"/>
        <w:rPr>
          <w:bCs/>
          <w:sz w:val="22"/>
          <w:szCs w:val="22"/>
        </w:rPr>
      </w:pPr>
      <w:r w:rsidRPr="00E12B80">
        <w:rPr>
          <w:bCs/>
          <w:position w:val="-10"/>
          <w:sz w:val="22"/>
          <w:szCs w:val="22"/>
        </w:rPr>
        <w:object w:dxaOrig="3080" w:dyaOrig="300">
          <v:shape id="_x0000_i1026" type="#_x0000_t75" style="width:153.25pt;height:14.95pt" o:ole="">
            <v:imagedata r:id="rId15" o:title=""/>
          </v:shape>
          <o:OLEObject Type="Embed" ProgID="Equation.DSMT4" ShapeID="_x0000_i1026" DrawAspect="Content" ObjectID="_1609163088" r:id="rId16"/>
        </w:object>
      </w:r>
      <w:r w:rsidRPr="00E12B80">
        <w:rPr>
          <w:bCs/>
          <w:sz w:val="22"/>
          <w:szCs w:val="22"/>
        </w:rPr>
        <w:t>.</w: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 xml:space="preserve">Оценить значение коэффициента скорости сходимости в методе НС для итерационных процессов, для которых </w: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20"/>
          <w:szCs w:val="22"/>
        </w:rPr>
        <w:object w:dxaOrig="3600" w:dyaOrig="499">
          <v:shape id="_x0000_i1027" type="#_x0000_t75" style="width:180pt;height:24.95pt" o:ole="">
            <v:imagedata r:id="rId17" o:title=""/>
          </v:shape>
          <o:OLEObject Type="Embed" ProgID="Equation.DSMT4" ShapeID="_x0000_i1027" DrawAspect="Content" ObjectID="_1609163089" r:id="rId18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Cs/>
          <w:position w:val="-6"/>
          <w:szCs w:val="22"/>
        </w:rPr>
        <w:object w:dxaOrig="260" w:dyaOrig="300">
          <v:shape id="_x0000_i1028" type="#_x0000_t75" style="width:13.2pt;height:14.95pt" o:ole="">
            <v:imagedata r:id="rId19" o:title=""/>
          </v:shape>
          <o:OLEObject Type="Embed" ProgID="Equation.DSMT4" ShapeID="_x0000_i1028" DrawAspect="Content" ObjectID="_1609163090" r:id="rId20"/>
        </w:object>
      </w:r>
      <w:r w:rsidRPr="00E12B80">
        <w:rPr>
          <w:bCs/>
          <w:szCs w:val="22"/>
        </w:rPr>
        <w:t xml:space="preserve"> – точки локальных минимумов, к которым сходится метод НС из указанных точек </w:t>
      </w:r>
      <w:r w:rsidRPr="00E12B80">
        <w:rPr>
          <w:bCs/>
          <w:position w:val="-10"/>
          <w:szCs w:val="22"/>
        </w:rPr>
        <w:object w:dxaOrig="260" w:dyaOrig="300">
          <v:shape id="_x0000_i1029" type="#_x0000_t75" style="width:13.2pt;height:14.95pt" o:ole="">
            <v:imagedata r:id="rId21" o:title=""/>
          </v:shape>
          <o:OLEObject Type="Embed" ProgID="Equation.DSMT4" ShapeID="_x0000_i1029" DrawAspect="Content" ObjectID="_1609163091" r:id="rId22"/>
        </w:object>
      </w:r>
      <w:r w:rsidRPr="00E12B80">
        <w:rPr>
          <w:bCs/>
          <w:szCs w:val="22"/>
        </w:rPr>
        <w:t>. Найти предельное значение коэффициента скорости сходимости.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2.</w:t>
      </w:r>
      <w:r w:rsidRPr="00E12B80">
        <w:rPr>
          <w:bCs/>
          <w:szCs w:val="22"/>
        </w:rPr>
        <w:tab/>
        <w:t xml:space="preserve">Для решения задачи </w:t>
      </w:r>
      <w:r w:rsidRPr="00E12B80">
        <w:rPr>
          <w:bCs/>
          <w:position w:val="-10"/>
          <w:szCs w:val="22"/>
        </w:rPr>
        <w:object w:dxaOrig="1300" w:dyaOrig="380">
          <v:shape id="_x0000_i1030" type="#_x0000_t75" style="width:64.85pt;height:19.25pt" o:ole="">
            <v:imagedata r:id="rId23" o:title=""/>
          </v:shape>
          <o:OLEObject Type="Embed" ProgID="Equation.DSMT4" ShapeID="_x0000_i1030" DrawAspect="Content" ObjectID="_1609163092" r:id="rId24"/>
        </w:object>
      </w:r>
      <w:r w:rsidRPr="00E12B80">
        <w:rPr>
          <w:bCs/>
          <w:szCs w:val="22"/>
        </w:rPr>
        <w:t xml:space="preserve"> при условии </w:t>
      </w:r>
      <w:r w:rsidRPr="00E12B80">
        <w:rPr>
          <w:bCs/>
          <w:position w:val="-10"/>
          <w:szCs w:val="22"/>
        </w:rPr>
        <w:object w:dxaOrig="999" w:dyaOrig="279">
          <v:shape id="_x0000_i1031" type="#_x0000_t75" style="width:49.9pt;height:13.9pt" o:ole="">
            <v:imagedata r:id="rId25" o:title=""/>
          </v:shape>
          <o:OLEObject Type="Embed" ProgID="Equation.DSMT4" ShapeID="_x0000_i1031" DrawAspect="Content" ObjectID="_1609163093" r:id="rId26"/>
        </w:object>
      </w:r>
      <w:r w:rsidRPr="00E12B80">
        <w:rPr>
          <w:bCs/>
          <w:szCs w:val="22"/>
        </w:rPr>
        <w:t xml:space="preserve"> с </w:t>
      </w:r>
      <w:r w:rsidRPr="00E12B80">
        <w:rPr>
          <w:bCs/>
          <w:i/>
          <w:iCs/>
          <w:szCs w:val="22"/>
        </w:rPr>
        <w:sym w:font="Symbol" w:char="0065"/>
      </w:r>
      <w:r w:rsidRPr="00E12B80">
        <w:rPr>
          <w:bCs/>
          <w:szCs w:val="22"/>
        </w:rPr>
        <w:t xml:space="preserve">-точностью методами дихотомии, золотого сечения и Фибоначчи найти число вычислений функции для </w:t>
      </w:r>
      <w:r w:rsidRPr="00E12B80">
        <w:rPr>
          <w:bCs/>
          <w:i/>
          <w:iCs/>
          <w:szCs w:val="22"/>
        </w:rPr>
        <w:sym w:font="Symbol" w:char="0065"/>
      </w:r>
      <w:r w:rsidRPr="00E12B80">
        <w:rPr>
          <w:bCs/>
          <w:szCs w:val="22"/>
        </w:rPr>
        <w:t> = 10</w:t>
      </w:r>
      <w:r w:rsidRPr="00E12B80">
        <w:rPr>
          <w:bCs/>
          <w:szCs w:val="22"/>
          <w:vertAlign w:val="superscript"/>
        </w:rPr>
        <w:t>–7</w:t>
      </w:r>
      <w:r w:rsidRPr="00E12B80">
        <w:rPr>
          <w:bCs/>
          <w:szCs w:val="22"/>
        </w:rPr>
        <w:t xml:space="preserve">и </w:t>
      </w:r>
      <w:r w:rsidRPr="00E12B80">
        <w:rPr>
          <w:bCs/>
          <w:i/>
          <w:iCs/>
          <w:szCs w:val="22"/>
        </w:rPr>
        <w:sym w:font="Symbol" w:char="0065"/>
      </w:r>
      <w:r w:rsidRPr="00E12B80">
        <w:rPr>
          <w:bCs/>
          <w:szCs w:val="22"/>
        </w:rPr>
        <w:t> = 10</w:t>
      </w:r>
      <w:r w:rsidRPr="00E12B80">
        <w:rPr>
          <w:bCs/>
          <w:szCs w:val="22"/>
          <w:vertAlign w:val="superscript"/>
        </w:rPr>
        <w:t>–10</w:t>
      </w:r>
      <w:r w:rsidRPr="00E12B80">
        <w:rPr>
          <w:bCs/>
          <w:szCs w:val="22"/>
        </w:rPr>
        <w:t>.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3.</w:t>
      </w:r>
      <w:r w:rsidRPr="00E12B80">
        <w:rPr>
          <w:bCs/>
          <w:szCs w:val="22"/>
        </w:rPr>
        <w:tab/>
        <w:t xml:space="preserve">Какую скорость сходимости к точке минимума имеет метод Ньютона при минимизации функций </w:t>
      </w:r>
      <w:r w:rsidRPr="00E12B80">
        <w:rPr>
          <w:bCs/>
          <w:position w:val="-10"/>
          <w:szCs w:val="22"/>
        </w:rPr>
        <w:object w:dxaOrig="1160" w:dyaOrig="380">
          <v:shape id="_x0000_i1032" type="#_x0000_t75" style="width:58.1pt;height:19.25pt" o:ole="">
            <v:imagedata r:id="rId27" o:title=""/>
          </v:shape>
          <o:OLEObject Type="Embed" ProgID="Equation.DSMT4" ShapeID="_x0000_i1032" DrawAspect="Content" ObjectID="_1609163094" r:id="rId28"/>
        </w:object>
      </w:r>
      <w:r w:rsidRPr="00E12B80">
        <w:rPr>
          <w:bCs/>
          <w:szCs w:val="22"/>
        </w:rPr>
        <w:t xml:space="preserve"> если</w: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  <w:lang w:val="ru-RU"/>
        </w:rPr>
      </w:pPr>
      <w:r w:rsidRPr="00E12B80">
        <w:rPr>
          <w:bCs/>
          <w:position w:val="-58"/>
          <w:szCs w:val="22"/>
        </w:rPr>
        <w:object w:dxaOrig="4099" w:dyaOrig="1260">
          <v:shape id="_x0000_i1033" type="#_x0000_t75" style="width:204.25pt;height:63.1pt" o:ole="">
            <v:imagedata r:id="rId29" o:title=""/>
          </v:shape>
          <o:OLEObject Type="Embed" ProgID="Equation.DSMT4" ShapeID="_x0000_i1033" DrawAspect="Content" ObjectID="_1609163095" r:id="rId30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  <w:lang w:val="ru-RU"/>
        </w:rPr>
      </w:pPr>
      <w:r w:rsidRPr="00E12B80">
        <w:rPr>
          <w:bCs/>
          <w:szCs w:val="22"/>
        </w:rPr>
        <w:t xml:space="preserve">где </w:t>
      </w:r>
      <w:r w:rsidRPr="00E12B80">
        <w:rPr>
          <w:bCs/>
          <w:position w:val="-10"/>
          <w:szCs w:val="22"/>
        </w:rPr>
        <w:object w:dxaOrig="1120" w:dyaOrig="380">
          <v:shape id="_x0000_i1034" type="#_x0000_t75" style="width:56.65pt;height:19.25pt" o:ole="">
            <v:imagedata r:id="rId31" o:title=""/>
          </v:shape>
          <o:OLEObject Type="Embed" ProgID="Equation.DSMT4" ShapeID="_x0000_i1034" DrawAspect="Content" ObjectID="_1609163096" r:id="rId32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10"/>
          <w:szCs w:val="22"/>
        </w:rPr>
        <w:object w:dxaOrig="940" w:dyaOrig="279">
          <v:shape id="_x0000_i1035" type="#_x0000_t75" style="width:47.05pt;height:13.9pt" o:ole="">
            <v:imagedata r:id="rId33" o:title=""/>
          </v:shape>
          <o:OLEObject Type="Embed" ProgID="Equation.DSMT4" ShapeID="_x0000_i1035" DrawAspect="Content" ObjectID="_1609163097" r:id="rId34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  <w:lang w:val="ru-RU"/>
        </w:rPr>
      </w:pPr>
      <w:r w:rsidRPr="00E12B80">
        <w:rPr>
          <w:bCs/>
          <w:szCs w:val="22"/>
          <w:lang w:val="ru-RU"/>
        </w:rPr>
        <w:t>Сделать для задачи а) один шаг метода Ньютона с регулировкой шага и выбором длины шага из условия одномерной минимизации. Что можно сказать о скорости сходимости метода Ньютона с регулировкой шага и выбором длины шага из условия одномерной минимизации для задачи б)?</w:t>
      </w:r>
    </w:p>
    <w:p w:rsidR="00611952" w:rsidRPr="00E12B80" w:rsidRDefault="00611952" w:rsidP="00FC5FC7">
      <w:pPr>
        <w:pStyle w:val="a3"/>
        <w:numPr>
          <w:ilvl w:val="0"/>
          <w:numId w:val="10"/>
        </w:numPr>
        <w:spacing w:line="240" w:lineRule="auto"/>
        <w:ind w:left="0" w:firstLine="0"/>
        <w:rPr>
          <w:bCs/>
          <w:szCs w:val="22"/>
        </w:rPr>
      </w:pPr>
      <w:r w:rsidRPr="00E12B80">
        <w:rPr>
          <w:bCs/>
          <w:szCs w:val="22"/>
        </w:rPr>
        <w:t xml:space="preserve">Пусть векторы </w:t>
      </w:r>
      <w:r w:rsidRPr="00E12B80">
        <w:rPr>
          <w:bCs/>
          <w:position w:val="-10"/>
          <w:szCs w:val="22"/>
        </w:rPr>
        <w:object w:dxaOrig="1420" w:dyaOrig="380">
          <v:shape id="_x0000_i1036" type="#_x0000_t75" style="width:70.55pt;height:19.25pt" o:ole="">
            <v:imagedata r:id="rId35" o:title=""/>
          </v:shape>
          <o:OLEObject Type="Embed" ProgID="Equation.DSMT4" ShapeID="_x0000_i1036" DrawAspect="Content" ObjectID="_1609163098" r:id="rId36"/>
        </w:object>
      </w:r>
      <w:r w:rsidRPr="00E12B80">
        <w:rPr>
          <w:bCs/>
          <w:szCs w:val="22"/>
        </w:rPr>
        <w:t xml:space="preserve"> – линейно независимы, </w:t>
      </w:r>
      <w:r w:rsidRPr="00E12B80">
        <w:rPr>
          <w:bCs/>
          <w:position w:val="-6"/>
          <w:szCs w:val="22"/>
        </w:rPr>
        <w:object w:dxaOrig="720" w:dyaOrig="340">
          <v:shape id="_x0000_i1037" type="#_x0000_t75" style="width:36pt;height:16.75pt" o:ole="">
            <v:imagedata r:id="rId37" o:title=""/>
          </v:shape>
          <o:OLEObject Type="Embed" ProgID="Equation.DSMT4" ShapeID="_x0000_i1037" DrawAspect="Content" ObjectID="_1609163099" r:id="rId38"/>
        </w:object>
      </w:r>
      <w:r w:rsidRPr="00E12B80">
        <w:rPr>
          <w:bCs/>
          <w:szCs w:val="22"/>
        </w:rPr>
        <w:t xml:space="preserve"> Построим систему векторов </w:t>
      </w:r>
      <w:r w:rsidRPr="00E12B80">
        <w:rPr>
          <w:bCs/>
          <w:position w:val="-10"/>
          <w:szCs w:val="22"/>
        </w:rPr>
        <w:object w:dxaOrig="760" w:dyaOrig="380">
          <v:shape id="_x0000_i1038" type="#_x0000_t75" style="width:37.8pt;height:19.25pt" o:ole="">
            <v:imagedata r:id="rId39" o:title=""/>
          </v:shape>
          <o:OLEObject Type="Embed" ProgID="Equation.DSMT4" ShapeID="_x0000_i1038" DrawAspect="Content" ObjectID="_1609163100" r:id="rId40"/>
        </w:objec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48"/>
          <w:szCs w:val="22"/>
        </w:rPr>
        <w:object w:dxaOrig="3300" w:dyaOrig="1060">
          <v:shape id="_x0000_i1039" type="#_x0000_t75" style="width:165.05pt;height:52.75pt" o:ole="">
            <v:imagedata r:id="rId41" o:title=""/>
          </v:shape>
          <o:OLEObject Type="Embed" ProgID="Equation.DSMT4" ShapeID="_x0000_i1039" DrawAspect="Content" ObjectID="_1609163101" r:id="rId42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 xml:space="preserve">при этом система </w:t>
      </w:r>
      <w:r w:rsidRPr="00E12B80">
        <w:rPr>
          <w:bCs/>
          <w:position w:val="-10"/>
          <w:szCs w:val="22"/>
        </w:rPr>
        <w:object w:dxaOrig="1380" w:dyaOrig="380">
          <v:shape id="_x0000_i1040" type="#_x0000_t75" style="width:69.15pt;height:19.25pt" o:ole="">
            <v:imagedata r:id="rId43" o:title=""/>
          </v:shape>
          <o:OLEObject Type="Embed" ProgID="Equation.DSMT4" ShapeID="_x0000_i1040" DrawAspect="Content" ObjectID="_1609163102" r:id="rId44"/>
        </w:object>
      </w:r>
      <w:r w:rsidRPr="00E12B80">
        <w:rPr>
          <w:bCs/>
          <w:szCs w:val="22"/>
        </w:rPr>
        <w:t xml:space="preserve"> такова, что </w:t>
      </w:r>
      <w:r w:rsidRPr="00E12B80">
        <w:rPr>
          <w:bCs/>
          <w:position w:val="-10"/>
          <w:szCs w:val="22"/>
        </w:rPr>
        <w:object w:dxaOrig="960" w:dyaOrig="380">
          <v:shape id="_x0000_i1041" type="#_x0000_t75" style="width:48.1pt;height:19.25pt" o:ole="">
            <v:imagedata r:id="rId45" o:title=""/>
          </v:shape>
          <o:OLEObject Type="Embed" ProgID="Equation.DSMT4" ShapeID="_x0000_i1041" DrawAspect="Content" ObjectID="_1609163103" r:id="rId46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8"/>
          <w:szCs w:val="22"/>
        </w:rPr>
        <w:object w:dxaOrig="620" w:dyaOrig="320">
          <v:shape id="_x0000_i1042" type="#_x0000_t75" style="width:30.3pt;height:16.4pt" o:ole="">
            <v:imagedata r:id="rId47" o:title=""/>
          </v:shape>
          <o:OLEObject Type="Embed" ProgID="Equation.DSMT4" ShapeID="_x0000_i1042" DrawAspect="Content" ObjectID="_1609163104" r:id="rId48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Cs/>
          <w:szCs w:val="22"/>
        </w:rPr>
        <w:lastRenderedPageBreak/>
        <w:t xml:space="preserve">Доказать, что векторы </w:t>
      </w:r>
      <w:r w:rsidRPr="00E12B80">
        <w:rPr>
          <w:bCs/>
          <w:position w:val="-10"/>
          <w:szCs w:val="22"/>
        </w:rPr>
        <w:object w:dxaOrig="1420" w:dyaOrig="380">
          <v:shape id="_x0000_i1043" type="#_x0000_t75" style="width:70.55pt;height:19.25pt" o:ole="">
            <v:imagedata r:id="rId49" o:title=""/>
          </v:shape>
          <o:OLEObject Type="Embed" ProgID="Equation.DSMT4" ShapeID="_x0000_i1043" DrawAspect="Content" ObjectID="_1609163105" r:id="rId50"/>
        </w:object>
      </w:r>
      <w:r w:rsidRPr="00E12B80">
        <w:rPr>
          <w:bCs/>
          <w:szCs w:val="22"/>
        </w:rPr>
        <w:t xml:space="preserve">, сопряжены относительно матрицы </w:t>
      </w:r>
      <w:r w:rsidRPr="00E12B80">
        <w:rPr>
          <w:bCs/>
          <w:position w:val="-4"/>
          <w:szCs w:val="22"/>
        </w:rPr>
        <w:object w:dxaOrig="220" w:dyaOrig="240">
          <v:shape id="_x0000_i1044" type="#_x0000_t75" style="width:11.05pt;height:12.1pt" o:ole="">
            <v:imagedata r:id="rId51" o:title=""/>
          </v:shape>
          <o:OLEObject Type="Embed" ProgID="Equation.DSMT4" ShapeID="_x0000_i1044" DrawAspect="Content" ObjectID="_1609163106" r:id="rId52"/>
        </w:object>
      </w:r>
      <w:r w:rsidRPr="00E12B80">
        <w:rPr>
          <w:bCs/>
          <w:szCs w:val="22"/>
        </w:rPr>
        <w:t>, а также справедливо соотношение</w:t>
      </w:r>
    </w:p>
    <w:p w:rsidR="00611952" w:rsidRPr="00E12B80" w:rsidRDefault="00611952" w:rsidP="00FC5FC7">
      <w:pPr>
        <w:pStyle w:val="a3"/>
        <w:spacing w:line="240" w:lineRule="auto"/>
        <w:jc w:val="right"/>
        <w:rPr>
          <w:bCs/>
          <w:szCs w:val="22"/>
        </w:rPr>
      </w:pPr>
      <w:r w:rsidRPr="00E12B80">
        <w:rPr>
          <w:bCs/>
          <w:position w:val="-30"/>
          <w:szCs w:val="22"/>
        </w:rPr>
        <w:object w:dxaOrig="1520" w:dyaOrig="700">
          <v:shape id="_x0000_i1045" type="#_x0000_t75" style="width:76.3pt;height:34.55pt" o:ole="">
            <v:imagedata r:id="rId53" o:title=""/>
          </v:shape>
          <o:OLEObject Type="Embed" ProgID="Equation.DSMT4" ShapeID="_x0000_i1045" DrawAspect="Content" ObjectID="_1609163107" r:id="rId54"/>
        </w:object>
      </w:r>
      <w:r w:rsidRPr="00E12B80">
        <w:rPr>
          <w:bCs/>
          <w:szCs w:val="22"/>
        </w:rPr>
        <w:tab/>
      </w:r>
      <w:r w:rsidRPr="00E12B80">
        <w:rPr>
          <w:bCs/>
          <w:szCs w:val="22"/>
        </w:rPr>
        <w:tab/>
      </w:r>
      <w:r w:rsidRPr="00E12B80">
        <w:rPr>
          <w:bCs/>
          <w:szCs w:val="22"/>
        </w:rPr>
        <w:tab/>
        <w:t>(*)</w:t>
      </w:r>
    </w:p>
    <w:p w:rsidR="00611952" w:rsidRPr="00E12B80" w:rsidRDefault="00611952" w:rsidP="007055D1">
      <w:pPr>
        <w:pStyle w:val="a3"/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 xml:space="preserve">Используя формулу (*), решить систему линейных уравнений (**) </w:t>
      </w:r>
      <w:r w:rsidR="007055D1">
        <w:rPr>
          <w:bCs/>
          <w:szCs w:val="22"/>
          <w:lang w:val="ru-RU"/>
        </w:rPr>
        <w:t xml:space="preserve"> </w:t>
      </w:r>
      <w:r w:rsidRPr="00E12B80">
        <w:rPr>
          <w:bCs/>
          <w:szCs w:val="22"/>
        </w:rPr>
        <w:t xml:space="preserve">предварительно ее </w:t>
      </w:r>
      <w:proofErr w:type="spellStart"/>
      <w:r w:rsidRPr="00E12B80">
        <w:rPr>
          <w:bCs/>
          <w:szCs w:val="22"/>
        </w:rPr>
        <w:t>симметризовав</w:t>
      </w:r>
      <w:proofErr w:type="spellEnd"/>
      <w:r w:rsidRPr="00E12B80">
        <w:rPr>
          <w:bCs/>
          <w:szCs w:val="22"/>
        </w:rPr>
        <w:t xml:space="preserve">, для    </w: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24"/>
          <w:szCs w:val="22"/>
        </w:rPr>
        <w:object w:dxaOrig="2620" w:dyaOrig="520">
          <v:shape id="_x0000_i1046" type="#_x0000_t75" style="width:130.8pt;height:26.4pt" o:ole="">
            <v:imagedata r:id="rId55" o:title=""/>
          </v:shape>
          <o:OLEObject Type="Embed" ProgID="Equation.DSMT4" ShapeID="_x0000_i1046" DrawAspect="Content" ObjectID="_1609163108" r:id="rId56"/>
        </w:object>
      </w:r>
    </w:p>
    <w:p w:rsidR="00611952" w:rsidRPr="00E12B80" w:rsidRDefault="00611952" w:rsidP="00FC5FC7">
      <w:pPr>
        <w:pStyle w:val="a3"/>
        <w:spacing w:line="240" w:lineRule="auto"/>
        <w:jc w:val="right"/>
        <w:rPr>
          <w:bCs/>
          <w:szCs w:val="22"/>
        </w:rPr>
      </w:pPr>
      <w:r w:rsidRPr="00E12B80">
        <w:rPr>
          <w:bCs/>
          <w:position w:val="-42"/>
          <w:szCs w:val="22"/>
        </w:rPr>
        <w:object w:dxaOrig="3680" w:dyaOrig="940">
          <v:shape id="_x0000_i1047" type="#_x0000_t75" style="width:184.3pt;height:47.05pt" o:ole="">
            <v:imagedata r:id="rId57" o:title=""/>
          </v:shape>
          <o:OLEObject Type="Embed" ProgID="Equation.DSMT4" ShapeID="_x0000_i1047" DrawAspect="Content" ObjectID="_1609163109" r:id="rId58"/>
        </w:objec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  <w:lang w:val="ru-RU"/>
        </w:rPr>
      </w:pPr>
      <w:r w:rsidRPr="00E12B80">
        <w:rPr>
          <w:bCs/>
          <w:szCs w:val="22"/>
          <w:lang w:val="ru-RU"/>
        </w:rPr>
        <w:t xml:space="preserve">5. Показать, что в методе сопряженных градиентов для квадратичной функции </w:t>
      </w:r>
      <w:r w:rsidRPr="00E12B80">
        <w:rPr>
          <w:bCs/>
          <w:position w:val="-10"/>
          <w:szCs w:val="22"/>
        </w:rPr>
        <w:object w:dxaOrig="460" w:dyaOrig="300">
          <v:shape id="_x0000_i1048" type="#_x0000_t75" style="width:22.8pt;height:14.95pt" o:ole="">
            <v:imagedata r:id="rId59" o:title=""/>
          </v:shape>
          <o:OLEObject Type="Embed" ProgID="Equation.DSMT4" ShapeID="_x0000_i1048" DrawAspect="Content" ObjectID="_1609163110" r:id="rId60"/>
        </w:object>
      </w:r>
      <w:r w:rsidRPr="00E12B80">
        <w:rPr>
          <w:bCs/>
          <w:szCs w:val="22"/>
          <w:lang w:val="ru-RU"/>
        </w:rPr>
        <w:t xml:space="preserve">на каждом </w:t>
      </w:r>
      <w:r w:rsidRPr="00E12B80">
        <w:rPr>
          <w:bCs/>
          <w:szCs w:val="22"/>
          <w:lang w:val="en-US"/>
        </w:rPr>
        <w:t>k</w:t>
      </w:r>
      <w:r w:rsidRPr="00E12B80">
        <w:rPr>
          <w:bCs/>
          <w:szCs w:val="22"/>
          <w:lang w:val="ru-RU"/>
        </w:rPr>
        <w:t xml:space="preserve">-м шаге </w:t>
      </w:r>
      <w:proofErr w:type="gramStart"/>
      <w:r w:rsidRPr="00E12B80">
        <w:rPr>
          <w:bCs/>
          <w:szCs w:val="22"/>
          <w:lang w:val="ru-RU"/>
        </w:rPr>
        <w:t xml:space="preserve">при </w:t>
      </w:r>
      <w:r w:rsidRPr="00E12B80">
        <w:rPr>
          <w:bCs/>
          <w:position w:val="-6"/>
          <w:szCs w:val="22"/>
        </w:rPr>
        <w:object w:dxaOrig="480" w:dyaOrig="260">
          <v:shape id="_x0000_i1049" type="#_x0000_t75" style="width:23.9pt;height:13.2pt" o:ole="">
            <v:imagedata r:id="rId61" o:title=""/>
          </v:shape>
          <o:OLEObject Type="Embed" ProgID="Equation.DSMT4" ShapeID="_x0000_i1049" DrawAspect="Content" ObjectID="_1609163111" r:id="rId62"/>
        </w:object>
      </w:r>
      <w:r w:rsidRPr="00E12B80">
        <w:rPr>
          <w:bCs/>
          <w:szCs w:val="22"/>
          <w:lang w:val="ru-RU"/>
        </w:rPr>
        <w:t xml:space="preserve"> в</w:t>
      </w:r>
      <w:proofErr w:type="gramEnd"/>
      <w:r w:rsidRPr="00E12B80">
        <w:rPr>
          <w:bCs/>
          <w:szCs w:val="22"/>
          <w:lang w:val="ru-RU"/>
        </w:rPr>
        <w:t xml:space="preserve"> точке </w:t>
      </w:r>
      <w:r w:rsidRPr="00E12B80">
        <w:rPr>
          <w:bCs/>
          <w:position w:val="-10"/>
          <w:szCs w:val="22"/>
        </w:rPr>
        <w:object w:dxaOrig="260" w:dyaOrig="300">
          <v:shape id="_x0000_i1050" type="#_x0000_t75" style="width:13.2pt;height:14.95pt" o:ole="">
            <v:imagedata r:id="rId63" o:title=""/>
          </v:shape>
          <o:OLEObject Type="Embed" ProgID="Equation.DSMT4" ShapeID="_x0000_i1050" DrawAspect="Content" ObjectID="_1609163112" r:id="rId64"/>
        </w:object>
      </w:r>
      <w:r w:rsidRPr="00E12B80">
        <w:rPr>
          <w:bCs/>
          <w:szCs w:val="22"/>
          <w:lang w:val="ru-RU"/>
        </w:rPr>
        <w:t xml:space="preserve">реализуется минимум функции </w:t>
      </w:r>
      <w:r w:rsidRPr="00E12B80">
        <w:rPr>
          <w:bCs/>
          <w:position w:val="-10"/>
          <w:szCs w:val="22"/>
        </w:rPr>
        <w:object w:dxaOrig="460" w:dyaOrig="300">
          <v:shape id="_x0000_i1051" type="#_x0000_t75" style="width:22.8pt;height:14.95pt" o:ole="">
            <v:imagedata r:id="rId59" o:title=""/>
          </v:shape>
          <o:OLEObject Type="Embed" ProgID="Equation.DSMT4" ShapeID="_x0000_i1051" DrawAspect="Content" ObjectID="_1609163113" r:id="rId65"/>
        </w:object>
      </w:r>
      <w:r w:rsidRPr="00E12B80">
        <w:rPr>
          <w:bCs/>
          <w:szCs w:val="22"/>
          <w:lang w:val="ru-RU"/>
        </w:rPr>
        <w:t xml:space="preserve"> на аффинном множестве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  <w:lang w:val="ru-RU"/>
        </w:rPr>
      </w:pPr>
      <w:r w:rsidRPr="00E12B80">
        <w:rPr>
          <w:bCs/>
          <w:position w:val="-30"/>
          <w:szCs w:val="22"/>
        </w:rPr>
        <w:object w:dxaOrig="5040" w:dyaOrig="700">
          <v:shape id="_x0000_i1052" type="#_x0000_t75" style="width:252pt;height:34.55pt" o:ole="">
            <v:imagedata r:id="rId66" o:title=""/>
          </v:shape>
          <o:OLEObject Type="Embed" ProgID="Equation.DSMT4" ShapeID="_x0000_i1052" DrawAspect="Content" ObjectID="_1609163114" r:id="rId67"/>
        </w:objec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6.</w:t>
      </w:r>
      <w:r w:rsidRPr="00E12B80">
        <w:rPr>
          <w:bCs/>
          <w:szCs w:val="22"/>
        </w:rPr>
        <w:tab/>
        <w:t>Определить скорость сходимости метода Ньютона и метода наискорейшего спуска и окрестность, из которой эти методы сходятся к оптимальному решению следующей задачи:</w: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10"/>
          <w:szCs w:val="22"/>
        </w:rPr>
        <w:object w:dxaOrig="1740" w:dyaOrig="460">
          <v:shape id="_x0000_i1053" type="#_x0000_t75" style="width:86.95pt;height:22.8pt" o:ole="">
            <v:imagedata r:id="rId68" o:title=""/>
          </v:shape>
          <o:OLEObject Type="Embed" ProgID="Equation.DSMT4" ShapeID="_x0000_i1053" DrawAspect="Content" ObjectID="_1609163115" r:id="rId69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/>
          <w:i/>
          <w:iCs/>
          <w:szCs w:val="22"/>
        </w:rPr>
        <w:t>Замечание.</w:t>
      </w:r>
      <w:r w:rsidRPr="00E12B80">
        <w:rPr>
          <w:bCs/>
          <w:szCs w:val="22"/>
        </w:rPr>
        <w:t xml:space="preserve"> При решении задачи замену переменных </w:t>
      </w:r>
      <w:r w:rsidRPr="00E12B80">
        <w:rPr>
          <w:bCs/>
          <w:position w:val="-12"/>
          <w:szCs w:val="22"/>
        </w:rPr>
        <w:object w:dxaOrig="600" w:dyaOrig="340">
          <v:shape id="_x0000_i1054" type="#_x0000_t75" style="width:29.95pt;height:16.75pt" o:ole="">
            <v:imagedata r:id="rId70" o:title=""/>
          </v:shape>
          <o:OLEObject Type="Embed" ProgID="Equation.DSMT4" ShapeID="_x0000_i1054" DrawAspect="Content" ObjectID="_1609163116" r:id="rId71"/>
        </w:object>
      </w:r>
      <w:r w:rsidRPr="00E12B80">
        <w:rPr>
          <w:bCs/>
          <w:szCs w:val="22"/>
        </w:rPr>
        <w:t xml:space="preserve"> не использовать.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7.</w:t>
      </w:r>
      <w:r w:rsidRPr="00E12B80">
        <w:rPr>
          <w:bCs/>
          <w:szCs w:val="22"/>
        </w:rPr>
        <w:tab/>
        <w:t>Найти минимум функции методом Ньютона и методом сопряженных градиентов, где</w: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32"/>
          <w:szCs w:val="22"/>
        </w:rPr>
        <w:object w:dxaOrig="6020" w:dyaOrig="740">
          <v:shape id="_x0000_i1055" type="#_x0000_t75" style="width:300.85pt;height:37.45pt" o:ole="">
            <v:imagedata r:id="rId72" o:title=""/>
          </v:shape>
          <o:OLEObject Type="Embed" ProgID="Equation.DSMT4" ShapeID="_x0000_i1055" DrawAspect="Content" ObjectID="_1609163117" r:id="rId73"/>
        </w:objec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8.</w:t>
      </w:r>
      <w:r w:rsidRPr="00E12B80">
        <w:rPr>
          <w:bCs/>
          <w:szCs w:val="22"/>
        </w:rPr>
        <w:tab/>
        <w:t xml:space="preserve">Найти </w:t>
      </w:r>
      <w:r w:rsidRPr="00E12B80">
        <w:rPr>
          <w:bCs/>
          <w:position w:val="-14"/>
          <w:szCs w:val="22"/>
        </w:rPr>
        <w:object w:dxaOrig="3820" w:dyaOrig="420">
          <v:shape id="_x0000_i1056" type="#_x0000_t75" style="width:191.05pt;height:21.05pt" o:ole="">
            <v:imagedata r:id="rId74" o:title=""/>
          </v:shape>
          <o:OLEObject Type="Embed" ProgID="Equation.DSMT4" ShapeID="_x0000_i1056" DrawAspect="Content" ObjectID="_1609163118" r:id="rId75"/>
        </w:object>
      </w:r>
      <w:r w:rsidRPr="00E12B80">
        <w:rPr>
          <w:bCs/>
          <w:szCs w:val="22"/>
        </w:rPr>
        <w:t xml:space="preserve"> при условиях: </w:t>
      </w:r>
      <w:r w:rsidRPr="00E12B80">
        <w:rPr>
          <w:bCs/>
          <w:position w:val="-10"/>
          <w:szCs w:val="22"/>
        </w:rPr>
        <w:object w:dxaOrig="3260" w:dyaOrig="300">
          <v:shape id="_x0000_i1057" type="#_x0000_t75" style="width:163.25pt;height:14.95pt" o:ole="">
            <v:imagedata r:id="rId76" o:title=""/>
          </v:shape>
          <o:OLEObject Type="Embed" ProgID="Equation.DSMT4" ShapeID="_x0000_i1057" DrawAspect="Content" ObjectID="_1609163119" r:id="rId77"/>
        </w:object>
      </w:r>
      <w:r w:rsidRPr="00E12B80">
        <w:rPr>
          <w:bCs/>
          <w:szCs w:val="22"/>
        </w:rPr>
        <w:t xml:space="preserve"> методом множителей Лагранжа. Построить для данной задачи двойственную и решить ее. Сравнить решения этих задач.</w:t>
      </w:r>
    </w:p>
    <w:p w:rsidR="00611952" w:rsidRPr="00E12B80" w:rsidRDefault="00611952" w:rsidP="00FC5FC7">
      <w:pPr>
        <w:pStyle w:val="a3"/>
        <w:tabs>
          <w:tab w:val="num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lastRenderedPageBreak/>
        <w:t>9.</w:t>
      </w:r>
      <w:r w:rsidRPr="00E12B80">
        <w:rPr>
          <w:bCs/>
          <w:szCs w:val="22"/>
        </w:rPr>
        <w:tab/>
        <w:t xml:space="preserve">Для задачи </w:t>
      </w:r>
      <w:r w:rsidRPr="00E12B80">
        <w:rPr>
          <w:bCs/>
          <w:position w:val="-10"/>
          <w:szCs w:val="22"/>
        </w:rPr>
        <w:object w:dxaOrig="2240" w:dyaOrig="279">
          <v:shape id="_x0000_i1058" type="#_x0000_t75" style="width:112.3pt;height:13.9pt" o:ole="">
            <v:imagedata r:id="rId78" o:title=""/>
          </v:shape>
          <o:OLEObject Type="Embed" ProgID="Equation.DSMT4" ShapeID="_x0000_i1058" DrawAspect="Content" ObjectID="_1609163120" r:id="rId79"/>
        </w:object>
      </w:r>
      <w:r w:rsidRPr="00E12B80">
        <w:rPr>
          <w:bCs/>
          <w:szCs w:val="22"/>
          <w:lang w:val="ru-RU"/>
        </w:rPr>
        <w:t>достаточно гладкая</w:t>
      </w:r>
      <w:r w:rsidRPr="00E12B80">
        <w:rPr>
          <w:bCs/>
          <w:szCs w:val="22"/>
        </w:rPr>
        <w:t xml:space="preserve"> функция</w:t>
      </w:r>
      <w:r w:rsidRPr="00E12B80">
        <w:rPr>
          <w:bCs/>
          <w:szCs w:val="22"/>
          <w:lang w:val="ru-RU"/>
        </w:rPr>
        <w:t xml:space="preserve">, </w:t>
      </w:r>
      <w:r w:rsidRPr="00E12B80">
        <w:rPr>
          <w:bCs/>
          <w:szCs w:val="22"/>
        </w:rPr>
        <w:t xml:space="preserve"> </w:t>
      </w:r>
      <w:r w:rsidRPr="00E12B80">
        <w:rPr>
          <w:bCs/>
          <w:szCs w:val="22"/>
          <w:lang w:val="ru-RU"/>
        </w:rPr>
        <w:t>с</w:t>
      </w:r>
      <w:r w:rsidRPr="00E12B80">
        <w:rPr>
          <w:bCs/>
          <w:szCs w:val="22"/>
        </w:rPr>
        <w:t>формулировать необходимые условия экстремума, если</w:t>
      </w: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jc w:val="left"/>
        <w:rPr>
          <w:bCs/>
          <w:szCs w:val="22"/>
        </w:rPr>
      </w:pPr>
      <w:r w:rsidRPr="00E12B80">
        <w:rPr>
          <w:bCs/>
          <w:position w:val="-76"/>
          <w:szCs w:val="22"/>
        </w:rPr>
        <w:object w:dxaOrig="4940" w:dyaOrig="1800">
          <v:shape id="_x0000_i1059" type="#_x0000_t75" style="width:246.65pt;height:90.2pt" o:ole="">
            <v:imagedata r:id="rId80" o:title=""/>
          </v:shape>
          <o:OLEObject Type="Embed" ProgID="Equation.DSMT4" ShapeID="_x0000_i1059" DrawAspect="Content" ObjectID="_1609163121" r:id="rId81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Сформулировать для указанных задач достаточные условия экстремума первого порядка, второго порядка, достаточные условия острого экстремума. Сформулировать для задачи математического программирования необходимые и достаточные условия оптимальности первого и второго порядков.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  <w:lang w:val="ru-RU"/>
        </w:rPr>
      </w:pPr>
      <w:r w:rsidRPr="00E12B80">
        <w:rPr>
          <w:bCs/>
          <w:szCs w:val="22"/>
        </w:rPr>
        <w:t>10.</w:t>
      </w:r>
      <w:r w:rsidRPr="00E12B80">
        <w:rPr>
          <w:bCs/>
          <w:szCs w:val="22"/>
        </w:rPr>
        <w:tab/>
      </w:r>
      <w:r w:rsidRPr="00E12B80">
        <w:rPr>
          <w:bCs/>
          <w:szCs w:val="22"/>
          <w:lang w:val="ru-RU"/>
        </w:rPr>
        <w:t>Дана система линейных уравнений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szCs w:val="22"/>
          <w:lang w:val="ru-RU"/>
        </w:rPr>
      </w:pPr>
      <w:r w:rsidRPr="00E12B80">
        <w:rPr>
          <w:position w:val="-10"/>
          <w:szCs w:val="22"/>
          <w:lang w:val="ru-RU"/>
        </w:rPr>
        <w:object w:dxaOrig="6140" w:dyaOrig="360">
          <v:shape id="_x0000_i1060" type="#_x0000_t75" style="width:306.9pt;height:18.2pt" o:ole="">
            <v:imagedata r:id="rId82" o:title=""/>
          </v:shape>
          <o:OLEObject Type="Embed" ProgID="Equation.DSMT4" ShapeID="_x0000_i1060" DrawAspect="Content" ObjectID="_1609163122" r:id="rId83"/>
        </w:objec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szCs w:val="22"/>
          <w:lang w:val="ru-RU"/>
        </w:rPr>
      </w:pPr>
      <w:r w:rsidRPr="00E12B80">
        <w:rPr>
          <w:szCs w:val="22"/>
          <w:lang w:val="ru-RU"/>
        </w:rPr>
        <w:t xml:space="preserve">Что можно сказать о множестве решений   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  <w:lang w:val="ru-RU"/>
        </w:rPr>
      </w:pPr>
      <w:r w:rsidRPr="00E12B80">
        <w:rPr>
          <w:position w:val="-10"/>
          <w:szCs w:val="22"/>
          <w:lang w:val="ru-RU"/>
        </w:rPr>
        <w:object w:dxaOrig="2060" w:dyaOrig="360">
          <v:shape id="_x0000_i1061" type="#_x0000_t75" style="width:102.3pt;height:18.2pt" o:ole="">
            <v:imagedata r:id="rId84" o:title=""/>
          </v:shape>
          <o:OLEObject Type="Embed" ProgID="Equation.DSMT4" ShapeID="_x0000_i1061" DrawAspect="Content" ObjectID="_1609163123" r:id="rId85"/>
        </w:object>
      </w:r>
      <w:r w:rsidRPr="00E12B80">
        <w:rPr>
          <w:szCs w:val="22"/>
          <w:lang w:val="ru-RU"/>
        </w:rPr>
        <w:t xml:space="preserve"> </w:t>
      </w:r>
      <w:proofErr w:type="gramStart"/>
      <w:r w:rsidRPr="00E12B80">
        <w:rPr>
          <w:szCs w:val="22"/>
          <w:lang w:val="ru-RU"/>
        </w:rPr>
        <w:t>при</w:t>
      </w:r>
      <w:proofErr w:type="gramEnd"/>
      <w:r w:rsidRPr="00E12B80">
        <w:rPr>
          <w:szCs w:val="22"/>
          <w:lang w:val="ru-RU"/>
        </w:rPr>
        <w:t xml:space="preserve"> </w:t>
      </w:r>
      <w:r w:rsidRPr="00E12B80">
        <w:rPr>
          <w:position w:val="-10"/>
          <w:szCs w:val="22"/>
          <w:lang w:val="ru-RU"/>
        </w:rPr>
        <w:object w:dxaOrig="2120" w:dyaOrig="320">
          <v:shape id="_x0000_i1062" type="#_x0000_t75" style="width:106.2pt;height:16.4pt" o:ole="">
            <v:imagedata r:id="rId86" o:title=""/>
          </v:shape>
          <o:OLEObject Type="Embed" ProgID="Equation.DSMT4" ShapeID="_x0000_i1062" DrawAspect="Content" ObjectID="_1609163124" r:id="rId87"/>
        </w:object>
      </w:r>
      <w:r w:rsidRPr="00E12B80">
        <w:rPr>
          <w:szCs w:val="22"/>
          <w:lang w:val="ru-RU"/>
        </w:rPr>
        <w:t xml:space="preserve">   </w:t>
      </w:r>
      <w:r w:rsidRPr="00E12B80">
        <w:rPr>
          <w:bCs/>
          <w:szCs w:val="22"/>
          <w:lang w:val="ru-RU"/>
        </w:rPr>
        <w:t xml:space="preserve">Возьмем функцию </w:t>
      </w:r>
      <w:r w:rsidRPr="00E12B80">
        <w:rPr>
          <w:bCs/>
          <w:position w:val="-24"/>
          <w:szCs w:val="22"/>
          <w:lang w:val="ru-RU"/>
        </w:rPr>
        <w:object w:dxaOrig="1960" w:dyaOrig="620">
          <v:shape id="_x0000_i1063" type="#_x0000_t75" style="width:98pt;height:30.3pt" o:ole="">
            <v:imagedata r:id="rId88" o:title=""/>
          </v:shape>
          <o:OLEObject Type="Embed" ProgID="Equation.DSMT4" ShapeID="_x0000_i1063" DrawAspect="Content" ObjectID="_1609163125" r:id="rId89"/>
        </w:object>
      </w:r>
      <w:r w:rsidRPr="00E12B80">
        <w:rPr>
          <w:bCs/>
          <w:szCs w:val="22"/>
          <w:lang w:val="ru-RU"/>
        </w:rPr>
        <w:t xml:space="preserve"> и рассмотрим задачу БМ: Найти </w:t>
      </w:r>
      <w:r w:rsidRPr="00E12B80">
        <w:rPr>
          <w:bCs/>
          <w:position w:val="-10"/>
          <w:szCs w:val="22"/>
          <w:lang w:val="en-US"/>
        </w:rPr>
        <w:object w:dxaOrig="1740" w:dyaOrig="360">
          <v:shape id="_x0000_i1064" type="#_x0000_t75" style="width:86.95pt;height:18.2pt" o:ole="">
            <v:imagedata r:id="rId90" o:title=""/>
          </v:shape>
          <o:OLEObject Type="Embed" ProgID="Equation.DSMT4" ShapeID="_x0000_i1064" DrawAspect="Content" ObjectID="_1609163126" r:id="rId91"/>
        </w:object>
      </w:r>
      <w:r w:rsidRPr="00E12B80">
        <w:rPr>
          <w:bCs/>
          <w:szCs w:val="22"/>
          <w:lang w:val="ru-RU"/>
        </w:rPr>
        <w:t xml:space="preserve"> Когда существует решение этой задачи </w:t>
      </w:r>
      <w:r w:rsidRPr="00E12B80">
        <w:rPr>
          <w:bCs/>
          <w:position w:val="-6"/>
          <w:szCs w:val="22"/>
          <w:lang w:val="ru-RU"/>
        </w:rPr>
        <w:object w:dxaOrig="460" w:dyaOrig="320">
          <v:shape id="_x0000_i1065" type="#_x0000_t75" style="width:22.8pt;height:16.4pt" o:ole="">
            <v:imagedata r:id="rId92" o:title=""/>
          </v:shape>
          <o:OLEObject Type="Embed" ProgID="Equation.DSMT4" ShapeID="_x0000_i1065" DrawAspect="Content" ObjectID="_1609163127" r:id="rId93"/>
        </w:object>
      </w:r>
      <w:r w:rsidRPr="00E12B80">
        <w:rPr>
          <w:bCs/>
          <w:szCs w:val="22"/>
          <w:lang w:val="ru-RU"/>
        </w:rPr>
        <w:t xml:space="preserve"> Когда </w:t>
      </w:r>
      <w:r w:rsidRPr="00E12B80">
        <w:rPr>
          <w:bCs/>
          <w:position w:val="-10"/>
          <w:szCs w:val="22"/>
          <w:lang w:val="ru-RU"/>
        </w:rPr>
        <w:object w:dxaOrig="2500" w:dyaOrig="360">
          <v:shape id="_x0000_i1066" type="#_x0000_t75" style="width:124.75pt;height:18.2pt" o:ole="">
            <v:imagedata r:id="rId94" o:title=""/>
          </v:shape>
          <o:OLEObject Type="Embed" ProgID="Equation.DSMT4" ShapeID="_x0000_i1066" DrawAspect="Content" ObjectID="_1609163128" r:id="rId95"/>
        </w:object>
      </w:r>
      <w:r w:rsidRPr="00E12B80">
        <w:rPr>
          <w:bCs/>
          <w:szCs w:val="22"/>
          <w:lang w:val="ru-RU"/>
        </w:rPr>
        <w:t xml:space="preserve"> Построить схемы метода Ньютона, наискорейшего спуска и метода сопряженных градиентов для задачи БМ.  Если </w:t>
      </w:r>
      <w:r w:rsidRPr="00E12B80">
        <w:rPr>
          <w:bCs/>
          <w:position w:val="-6"/>
          <w:szCs w:val="22"/>
          <w:lang w:val="ru-RU"/>
        </w:rPr>
        <w:object w:dxaOrig="320" w:dyaOrig="320">
          <v:shape id="_x0000_i1067" type="#_x0000_t75" style="width:16.4pt;height:16.4pt" o:ole="">
            <v:imagedata r:id="rId96" o:title=""/>
          </v:shape>
          <o:OLEObject Type="Embed" ProgID="Equation.DSMT4" ShapeID="_x0000_i1067" DrawAspect="Content" ObjectID="_1609163129" r:id="rId97"/>
        </w:object>
      </w:r>
      <w:r w:rsidRPr="00E12B80">
        <w:rPr>
          <w:bCs/>
          <w:szCs w:val="22"/>
          <w:lang w:val="ru-RU"/>
        </w:rPr>
        <w:t xml:space="preserve">не единственно, то как можно найти численно все точки </w:t>
      </w:r>
      <w:r w:rsidRPr="00E12B80">
        <w:rPr>
          <w:bCs/>
          <w:position w:val="-6"/>
          <w:szCs w:val="22"/>
          <w:lang w:val="ru-RU"/>
        </w:rPr>
        <w:object w:dxaOrig="900" w:dyaOrig="320">
          <v:shape id="_x0000_i1068" type="#_x0000_t75" style="width:44.9pt;height:16.4pt" o:ole="">
            <v:imagedata r:id="rId98" o:title=""/>
          </v:shape>
          <o:OLEObject Type="Embed" ProgID="Equation.DSMT4" ShapeID="_x0000_i1068" DrawAspect="Content" ObjectID="_1609163130" r:id="rId99"/>
        </w:object>
      </w:r>
      <w:r w:rsidRPr="00E12B80">
        <w:rPr>
          <w:bCs/>
          <w:szCs w:val="22"/>
          <w:lang w:val="ru-RU"/>
        </w:rPr>
        <w:t xml:space="preserve"> </w:t>
      </w:r>
    </w:p>
    <w:p w:rsidR="00B34E4F" w:rsidRPr="00E12B80" w:rsidRDefault="00B34E4F" w:rsidP="00FC5FC7">
      <w:pPr>
        <w:rPr>
          <w:sz w:val="22"/>
          <w:szCs w:val="22"/>
        </w:rPr>
      </w:pPr>
    </w:p>
    <w:p w:rsidR="00B34E4F" w:rsidRPr="00E12B80" w:rsidRDefault="00B34E4F" w:rsidP="00FC5FC7">
      <w:pPr>
        <w:suppressAutoHyphens/>
        <w:spacing w:before="120" w:after="120"/>
        <w:jc w:val="center"/>
        <w:rPr>
          <w:b/>
          <w:spacing w:val="20"/>
          <w:sz w:val="22"/>
          <w:szCs w:val="22"/>
        </w:rPr>
      </w:pPr>
      <w:r w:rsidRPr="00E12B80">
        <w:rPr>
          <w:b/>
          <w:spacing w:val="20"/>
          <w:sz w:val="22"/>
          <w:szCs w:val="22"/>
        </w:rPr>
        <w:t>ЗАДАНИЕ № 2</w:t>
      </w:r>
    </w:p>
    <w:p w:rsidR="00611952" w:rsidRPr="00E12B80" w:rsidRDefault="00B34E4F" w:rsidP="00FC5FC7">
      <w:pPr>
        <w:rPr>
          <w:sz w:val="22"/>
          <w:szCs w:val="22"/>
        </w:rPr>
      </w:pPr>
      <w:r w:rsidRPr="00E12B80">
        <w:rPr>
          <w:sz w:val="22"/>
          <w:szCs w:val="22"/>
        </w:rPr>
        <w:t>Упражнения 4.1</w:t>
      </w:r>
      <w:r w:rsidR="00A92C95" w:rsidRPr="00E12B80">
        <w:rPr>
          <w:sz w:val="22"/>
          <w:szCs w:val="22"/>
        </w:rPr>
        <w:t>, 4.2, 4.3*,</w:t>
      </w:r>
      <w:r w:rsidRPr="00E12B80">
        <w:rPr>
          <w:sz w:val="22"/>
          <w:szCs w:val="22"/>
        </w:rPr>
        <w:t xml:space="preserve"> 4.4</w:t>
      </w:r>
      <w:r w:rsidR="00A92C95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4.6</w:t>
      </w:r>
      <w:r w:rsidR="00A92C95" w:rsidRPr="00E12B80">
        <w:rPr>
          <w:sz w:val="22"/>
          <w:szCs w:val="22"/>
        </w:rPr>
        <w:t>*, 4.7,</w:t>
      </w:r>
      <w:r w:rsidRPr="00E12B80">
        <w:rPr>
          <w:sz w:val="22"/>
          <w:szCs w:val="22"/>
        </w:rPr>
        <w:t xml:space="preserve"> 4.8</w:t>
      </w:r>
      <w:r w:rsidR="004D5C7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5.5</w:t>
      </w:r>
      <w:r w:rsidR="004D5C7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5.7</w:t>
      </w:r>
      <w:r w:rsidR="004D5C70" w:rsidRPr="00E12B80">
        <w:rPr>
          <w:sz w:val="22"/>
          <w:szCs w:val="22"/>
        </w:rPr>
        <w:t>*</w:t>
      </w:r>
      <w:r w:rsidRPr="00E12B80">
        <w:rPr>
          <w:sz w:val="22"/>
          <w:szCs w:val="22"/>
        </w:rPr>
        <w:t>, 5.9</w:t>
      </w:r>
    </w:p>
    <w:p w:rsidR="00611952" w:rsidRPr="00E12B80" w:rsidRDefault="00611952" w:rsidP="00FC5FC7">
      <w:pPr>
        <w:pStyle w:val="a3"/>
        <w:tabs>
          <w:tab w:val="num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1.</w:t>
      </w:r>
      <w:r w:rsidRPr="00E12B80">
        <w:rPr>
          <w:bCs/>
          <w:szCs w:val="22"/>
        </w:rPr>
        <w:tab/>
        <w:t>Для задачи ЛП</w: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62"/>
          <w:szCs w:val="22"/>
        </w:rPr>
        <w:object w:dxaOrig="2220" w:dyaOrig="1340">
          <v:shape id="_x0000_i1069" type="#_x0000_t75" style="width:110.85pt;height:66.3pt" o:ole="">
            <v:imagedata r:id="rId100" o:title=""/>
          </v:shape>
          <o:OLEObject Type="Embed" ProgID="Equation.DSMT4" ShapeID="_x0000_i1069" DrawAspect="Content" ObjectID="_1609163131" r:id="rId101"/>
        </w:object>
      </w: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построить двойственную задачу, решить её, после чего решить прямую задачу.</w:t>
      </w:r>
    </w:p>
    <w:p w:rsidR="00611952" w:rsidRPr="00E12B80" w:rsidRDefault="00611952" w:rsidP="00FC5FC7">
      <w:pPr>
        <w:pStyle w:val="a3"/>
        <w:tabs>
          <w:tab w:val="num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2.</w:t>
      </w:r>
      <w:r w:rsidRPr="00E12B80">
        <w:rPr>
          <w:bCs/>
          <w:szCs w:val="22"/>
        </w:rPr>
        <w:tab/>
        <w:t>Найти решение задачи</w:t>
      </w:r>
    </w:p>
    <w:p w:rsidR="00611952" w:rsidRPr="00E12B80" w:rsidRDefault="00611952" w:rsidP="00FC5FC7">
      <w:pPr>
        <w:pStyle w:val="a3"/>
        <w:tabs>
          <w:tab w:val="num" w:pos="1428"/>
        </w:tabs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28"/>
          <w:szCs w:val="22"/>
        </w:rPr>
        <w:object w:dxaOrig="3680" w:dyaOrig="660">
          <v:shape id="_x0000_i1070" type="#_x0000_t75" style="width:184.3pt;height:33.15pt" o:ole="">
            <v:imagedata r:id="rId102" o:title=""/>
          </v:shape>
          <o:OLEObject Type="Embed" ProgID="Equation.DSMT4" ShapeID="_x0000_i1070" DrawAspect="Content" ObjectID="_1609163132" r:id="rId103"/>
        </w:object>
      </w:r>
    </w:p>
    <w:p w:rsidR="00611952" w:rsidRPr="00E12B80" w:rsidRDefault="00611952" w:rsidP="00FC5FC7">
      <w:pPr>
        <w:pStyle w:val="a3"/>
        <w:tabs>
          <w:tab w:val="num" w:pos="1428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 xml:space="preserve">зависящее от параметров </w:t>
      </w:r>
      <w:r w:rsidRPr="00E12B80">
        <w:rPr>
          <w:bCs/>
          <w:position w:val="-10"/>
          <w:szCs w:val="22"/>
        </w:rPr>
        <w:object w:dxaOrig="580" w:dyaOrig="279">
          <v:shape id="_x0000_i1071" type="#_x0000_t75" style="width:28.85pt;height:13.9pt" o:ole="">
            <v:imagedata r:id="rId104" o:title=""/>
          </v:shape>
          <o:OLEObject Type="Embed" ProgID="Equation.DSMT4" ShapeID="_x0000_i1071" DrawAspect="Content" ObjectID="_1609163133" r:id="rId105"/>
        </w:objec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3.</w:t>
      </w:r>
      <w:r w:rsidRPr="00E12B80">
        <w:rPr>
          <w:bCs/>
          <w:szCs w:val="22"/>
        </w:rPr>
        <w:tab/>
        <w:t xml:space="preserve">Следующую задачу линейного программирования решить табличным симплекс-методом </w:t>
      </w:r>
      <w:r w:rsidRPr="00E12B80">
        <w:rPr>
          <w:bCs/>
          <w:position w:val="-12"/>
          <w:szCs w:val="22"/>
        </w:rPr>
        <w:object w:dxaOrig="279" w:dyaOrig="340">
          <v:shape id="_x0000_i1072" type="#_x0000_t75" style="width:13.9pt;height:16.75pt" o:ole="">
            <v:imagedata r:id="rId106" o:title=""/>
          </v:shape>
          <o:OLEObject Type="Embed" ProgID="Equation.DSMT4" ShapeID="_x0000_i1072" DrawAspect="Content" ObjectID="_1609163134" r:id="rId107"/>
        </w:object>
      </w:r>
      <w:r w:rsidRPr="00E12B80">
        <w:rPr>
          <w:bCs/>
          <w:szCs w:val="22"/>
        </w:rPr>
        <w:t>:</w: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jc w:val="center"/>
        <w:rPr>
          <w:bCs/>
          <w:position w:val="-60"/>
          <w:szCs w:val="22"/>
        </w:rPr>
      </w:pPr>
      <w:r w:rsidRPr="00E12B80">
        <w:rPr>
          <w:bCs/>
          <w:position w:val="-74"/>
          <w:szCs w:val="22"/>
        </w:rPr>
        <w:object w:dxaOrig="3540" w:dyaOrig="1560">
          <v:shape id="_x0000_i1073" type="#_x0000_t75" style="width:177.15pt;height:78.05pt" o:ole="">
            <v:imagedata r:id="rId108" o:title=""/>
          </v:shape>
          <o:OLEObject Type="Embed" ProgID="Equation.DSMT4" ShapeID="_x0000_i1073" DrawAspect="Content" ObjectID="_1609163135" r:id="rId109"/>
        </w:object>
      </w: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Найти решение соответствующей двойственной задачи.</w: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/>
          <w:i/>
          <w:iCs/>
          <w:szCs w:val="22"/>
        </w:rPr>
        <w:t>Указание</w:t>
      </w:r>
      <w:r w:rsidRPr="00E12B80">
        <w:rPr>
          <w:bCs/>
          <w:szCs w:val="22"/>
        </w:rPr>
        <w:t xml:space="preserve">. Конкретные значения параметров </w:t>
      </w:r>
      <w:r w:rsidRPr="00E12B80">
        <w:rPr>
          <w:bCs/>
          <w:i/>
          <w:iCs/>
          <w:szCs w:val="22"/>
          <w:lang w:val="en-US"/>
        </w:rPr>
        <w:t>A</w:t>
      </w:r>
      <w:r w:rsidRPr="00E12B80">
        <w:rPr>
          <w:bCs/>
          <w:szCs w:val="22"/>
        </w:rPr>
        <w:t xml:space="preserve"> и </w:t>
      </w:r>
      <w:r w:rsidRPr="00E12B80">
        <w:rPr>
          <w:bCs/>
          <w:i/>
          <w:iCs/>
          <w:szCs w:val="22"/>
          <w:lang w:val="en-US"/>
        </w:rPr>
        <w:t>B</w:t>
      </w:r>
      <w:r w:rsidRPr="00E12B80">
        <w:rPr>
          <w:bCs/>
          <w:szCs w:val="22"/>
        </w:rPr>
        <w:t xml:space="preserve"> получить у своего преподавателя.</w:t>
      </w:r>
    </w:p>
    <w:p w:rsidR="00611952" w:rsidRPr="00E12B80" w:rsidRDefault="00611952" w:rsidP="00FC5FC7">
      <w:pPr>
        <w:pStyle w:val="a3"/>
        <w:numPr>
          <w:ilvl w:val="0"/>
          <w:numId w:val="10"/>
        </w:numPr>
        <w:tabs>
          <w:tab w:val="num" w:pos="1080"/>
        </w:tabs>
        <w:spacing w:line="240" w:lineRule="auto"/>
        <w:ind w:left="0" w:firstLine="0"/>
        <w:jc w:val="left"/>
        <w:rPr>
          <w:bCs/>
          <w:szCs w:val="22"/>
        </w:rPr>
      </w:pPr>
      <w:r w:rsidRPr="00E12B80">
        <w:rPr>
          <w:bCs/>
          <w:szCs w:val="22"/>
        </w:rPr>
        <w:t xml:space="preserve">Пусть матрица </w:t>
      </w:r>
      <w:r w:rsidRPr="00E12B80">
        <w:rPr>
          <w:bCs/>
          <w:position w:val="-26"/>
          <w:szCs w:val="22"/>
        </w:rPr>
        <w:object w:dxaOrig="1060" w:dyaOrig="620">
          <v:shape id="_x0000_i1074" type="#_x0000_t75" style="width:52.75pt;height:30.3pt" o:ole="">
            <v:imagedata r:id="rId110" o:title=""/>
          </v:shape>
          <o:OLEObject Type="Embed" ProgID="Equation.DSMT4" ShapeID="_x0000_i1074" DrawAspect="Content" ObjectID="_1609163136" r:id="rId111"/>
        </w:object>
      </w:r>
      <w:r w:rsidRPr="00E12B80">
        <w:rPr>
          <w:bCs/>
          <w:szCs w:val="22"/>
        </w:rPr>
        <w:t xml:space="preserve"> </w:t>
      </w:r>
      <w:r w:rsidRPr="00E12B80">
        <w:rPr>
          <w:szCs w:val="22"/>
        </w:rPr>
        <w:t xml:space="preserve">Методом внешних штрафных функций </w:t>
      </w:r>
      <w:r w:rsidRPr="00E12B80">
        <w:rPr>
          <w:bCs/>
          <w:szCs w:val="22"/>
        </w:rPr>
        <w:t xml:space="preserve">решить задачу 1: </w:t>
      </w:r>
      <w:r w:rsidR="00D4500D" w:rsidRPr="00E12B80">
        <w:rPr>
          <w:bCs/>
          <w:position w:val="-20"/>
          <w:szCs w:val="22"/>
        </w:rPr>
        <w:object w:dxaOrig="1180" w:dyaOrig="520">
          <v:shape id="_x0000_i1103" type="#_x0000_t75" style="width:58.8pt;height:26.4pt" o:ole="">
            <v:imagedata r:id="rId112" o:title=""/>
          </v:shape>
          <o:OLEObject Type="Embed" ProgID="Equation.DSMT4" ShapeID="_x0000_i1103" DrawAspect="Content" ObjectID="_1609163137" r:id="rId113"/>
        </w:object>
      </w:r>
      <w:r w:rsidRPr="00E12B80">
        <w:rPr>
          <w:bCs/>
          <w:szCs w:val="22"/>
        </w:rPr>
        <w:t xml:space="preserve"> при условии </w:t>
      </w:r>
      <w:r w:rsidRPr="00E12B80">
        <w:rPr>
          <w:bCs/>
          <w:position w:val="-10"/>
          <w:szCs w:val="22"/>
        </w:rPr>
        <w:object w:dxaOrig="1180" w:dyaOrig="300">
          <v:shape id="_x0000_i1075" type="#_x0000_t75" style="width:58.8pt;height:14.95pt" o:ole="">
            <v:imagedata r:id="rId114" o:title=""/>
          </v:shape>
          <o:OLEObject Type="Embed" ProgID="Equation.DSMT4" ShapeID="_x0000_i1075" DrawAspect="Content" ObjectID="_1609163138" r:id="rId115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10"/>
          <w:szCs w:val="22"/>
        </w:rPr>
        <w:object w:dxaOrig="620" w:dyaOrig="380">
          <v:shape id="_x0000_i1076" type="#_x0000_t75" style="width:30.3pt;height:19.25pt" o:ole="">
            <v:imagedata r:id="rId116" o:title=""/>
          </v:shape>
          <o:OLEObject Type="Embed" ProgID="Equation.DSMT4" ShapeID="_x0000_i1076" DrawAspect="Content" ObjectID="_1609163139" r:id="rId117"/>
        </w:object>
      </w:r>
      <w:r w:rsidRPr="00E12B80">
        <w:rPr>
          <w:szCs w:val="22"/>
        </w:rPr>
        <w:t xml:space="preserve"> Методом внутренних штрафных функций решить задачу </w:t>
      </w:r>
      <w:r w:rsidRPr="00E12B80">
        <w:rPr>
          <w:bCs/>
          <w:szCs w:val="22"/>
        </w:rPr>
        <w:t xml:space="preserve">2: </w:t>
      </w:r>
      <w:r w:rsidRPr="00E12B80">
        <w:rPr>
          <w:bCs/>
          <w:position w:val="-20"/>
          <w:szCs w:val="22"/>
        </w:rPr>
        <w:object w:dxaOrig="1060" w:dyaOrig="520">
          <v:shape id="_x0000_i1077" type="#_x0000_t75" style="width:52.75pt;height:26.4pt" o:ole="">
            <v:imagedata r:id="rId118" o:title=""/>
          </v:shape>
          <o:OLEObject Type="Embed" ProgID="Equation.DSMT4" ShapeID="_x0000_i1077" DrawAspect="Content" ObjectID="_1609163140" r:id="rId119"/>
        </w:object>
      </w:r>
      <w:r w:rsidRPr="00E12B80">
        <w:rPr>
          <w:bCs/>
          <w:szCs w:val="22"/>
        </w:rPr>
        <w:t xml:space="preserve"> при условии </w:t>
      </w:r>
      <w:r w:rsidRPr="00E12B80">
        <w:rPr>
          <w:bCs/>
          <w:position w:val="-10"/>
          <w:szCs w:val="22"/>
        </w:rPr>
        <w:object w:dxaOrig="1359" w:dyaOrig="300">
          <v:shape id="_x0000_i1078" type="#_x0000_t75" style="width:67.7pt;height:14.95pt" o:ole="">
            <v:imagedata r:id="rId120" o:title=""/>
          </v:shape>
          <o:OLEObject Type="Embed" ProgID="Equation.DSMT4" ShapeID="_x0000_i1078" DrawAspect="Content" ObjectID="_1609163141" r:id="rId121"/>
        </w:object>
      </w:r>
      <w:r w:rsidRPr="00E12B80">
        <w:rPr>
          <w:szCs w:val="22"/>
        </w:rPr>
        <w:t xml:space="preserve"> </w:t>
      </w:r>
      <w:r w:rsidRPr="00E12B80">
        <w:rPr>
          <w:position w:val="-10"/>
          <w:szCs w:val="22"/>
        </w:rPr>
        <w:object w:dxaOrig="560" w:dyaOrig="380">
          <v:shape id="_x0000_i1079" type="#_x0000_t75" style="width:28.15pt;height:19.25pt" o:ole="">
            <v:imagedata r:id="rId122" o:title=""/>
          </v:shape>
          <o:OLEObject Type="Embed" ProgID="Equation.DSMT4" ShapeID="_x0000_i1079" DrawAspect="Content" ObjectID="_1609163142" r:id="rId123"/>
        </w:object>
      </w:r>
      <w:r w:rsidRPr="00E12B80">
        <w:rPr>
          <w:szCs w:val="22"/>
        </w:rPr>
        <w:t>.</w: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5.</w:t>
      </w:r>
      <w:r w:rsidRPr="00E12B80">
        <w:rPr>
          <w:bCs/>
          <w:szCs w:val="22"/>
        </w:rPr>
        <w:tab/>
        <w:t>Решить методом точных внешних штрафных функций задачу: найти</w:t>
      </w:r>
    </w:p>
    <w:p w:rsidR="00611952" w:rsidRPr="00E12B80" w:rsidRDefault="00611952" w:rsidP="00FC5FC7">
      <w:pPr>
        <w:pStyle w:val="a3"/>
        <w:spacing w:line="240" w:lineRule="auto"/>
        <w:jc w:val="center"/>
        <w:rPr>
          <w:bCs/>
          <w:szCs w:val="22"/>
        </w:rPr>
      </w:pPr>
      <w:r w:rsidRPr="00E12B80">
        <w:rPr>
          <w:bCs/>
          <w:position w:val="-66"/>
          <w:szCs w:val="22"/>
        </w:rPr>
        <w:object w:dxaOrig="4280" w:dyaOrig="1420">
          <v:shape id="_x0000_i1080" type="#_x0000_t75" style="width:214.2pt;height:70.55pt" o:ole="">
            <v:imagedata r:id="rId124" o:title=""/>
          </v:shape>
          <o:OLEObject Type="Embed" ProgID="Equation.DSMT4" ShapeID="_x0000_i1080" DrawAspect="Content" ObjectID="_1609163143" r:id="rId125"/>
        </w:object>
      </w:r>
    </w:p>
    <w:p w:rsidR="00611952" w:rsidRPr="00E12B80" w:rsidRDefault="00611952" w:rsidP="00FC5FC7">
      <w:pPr>
        <w:pStyle w:val="a3"/>
        <w:tabs>
          <w:tab w:val="left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6.</w:t>
      </w:r>
      <w:r w:rsidRPr="00E12B80">
        <w:rPr>
          <w:bCs/>
          <w:szCs w:val="22"/>
        </w:rPr>
        <w:tab/>
        <w:t xml:space="preserve">Методом условного градиента решить задачу: найти </w:t>
      </w:r>
      <w:r w:rsidRPr="00E12B80">
        <w:rPr>
          <w:bCs/>
          <w:position w:val="-4"/>
          <w:szCs w:val="22"/>
        </w:rPr>
        <w:object w:dxaOrig="160" w:dyaOrig="240">
          <v:shape id="_x0000_i1081" type="#_x0000_t75" style="width:7.85pt;height:12.1pt" o:ole="">
            <v:imagedata r:id="rId126" o:title=""/>
          </v:shape>
          <o:OLEObject Type="Embed" ProgID="Equation.DSMT4" ShapeID="_x0000_i1081" DrawAspect="Content" ObjectID="_1609163144" r:id="rId127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</w:rPr>
      </w:pPr>
      <w:r w:rsidRPr="00E12B80">
        <w:rPr>
          <w:bCs/>
          <w:position w:val="-14"/>
          <w:szCs w:val="22"/>
        </w:rPr>
        <w:object w:dxaOrig="1440" w:dyaOrig="420">
          <v:shape id="_x0000_i1082" type="#_x0000_t75" style="width:1in;height:21.05pt" o:ole="">
            <v:imagedata r:id="rId128" o:title=""/>
          </v:shape>
          <o:OLEObject Type="Embed" ProgID="Equation.DSMT4" ShapeID="_x0000_i1082" DrawAspect="Content" ObjectID="_1609163145" r:id="rId129"/>
        </w:object>
      </w:r>
      <w:r w:rsidRPr="00E12B80">
        <w:rPr>
          <w:bCs/>
          <w:szCs w:val="22"/>
        </w:rPr>
        <w:t xml:space="preserve"> при условиях </w:t>
      </w:r>
      <w:r w:rsidRPr="00E12B80">
        <w:rPr>
          <w:bCs/>
          <w:position w:val="-10"/>
          <w:szCs w:val="22"/>
        </w:rPr>
        <w:object w:dxaOrig="1120" w:dyaOrig="300">
          <v:shape id="_x0000_i1083" type="#_x0000_t75" style="width:56.65pt;height:14.95pt" o:ole="">
            <v:imagedata r:id="rId130" o:title=""/>
          </v:shape>
          <o:OLEObject Type="Embed" ProgID="Equation.DSMT4" ShapeID="_x0000_i1083" DrawAspect="Content" ObjectID="_1609163146" r:id="rId131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10"/>
          <w:szCs w:val="22"/>
        </w:rPr>
        <w:object w:dxaOrig="1100" w:dyaOrig="300">
          <v:shape id="_x0000_i1084" type="#_x0000_t75" style="width:55.25pt;height:14.95pt" o:ole="">
            <v:imagedata r:id="rId132" o:title=""/>
          </v:shape>
          <o:OLEObject Type="Embed" ProgID="Equation.DSMT4" ShapeID="_x0000_i1084" DrawAspect="Content" ObjectID="_1609163147" r:id="rId133"/>
        </w:object>
      </w:r>
      <w:r w:rsidRPr="00E12B80">
        <w:rPr>
          <w:szCs w:val="22"/>
        </w:rPr>
        <w:t xml:space="preserve"> </w:t>
      </w:r>
      <w:r w:rsidRPr="00E12B80">
        <w:rPr>
          <w:position w:val="-10"/>
          <w:szCs w:val="22"/>
        </w:rPr>
        <w:object w:dxaOrig="2439" w:dyaOrig="300">
          <v:shape id="_x0000_i1085" type="#_x0000_t75" style="width:121.9pt;height:14.95pt" o:ole="">
            <v:imagedata r:id="rId134" o:title=""/>
          </v:shape>
          <o:OLEObject Type="Embed" ProgID="Equation.DSMT4" ShapeID="_x0000_i1085" DrawAspect="Content" ObjectID="_1609163148" r:id="rId135"/>
        </w:object>
      </w:r>
      <w:r w:rsidRPr="00E12B80">
        <w:rPr>
          <w:szCs w:val="22"/>
        </w:rPr>
        <w:t xml:space="preserve"> </w:t>
      </w:r>
      <w:r w:rsidRPr="00E12B80">
        <w:rPr>
          <w:bCs/>
          <w:szCs w:val="22"/>
        </w:rPr>
        <w:t xml:space="preserve">Начальная точка </w:t>
      </w:r>
      <w:r w:rsidRPr="00E12B80">
        <w:rPr>
          <w:bCs/>
          <w:i/>
          <w:iCs/>
          <w:szCs w:val="22"/>
          <w:lang w:val="en-US"/>
        </w:rPr>
        <w:t>x</w:t>
      </w:r>
      <w:r w:rsidRPr="00E12B80">
        <w:rPr>
          <w:bCs/>
          <w:szCs w:val="22"/>
          <w:vertAlign w:val="subscript"/>
        </w:rPr>
        <w:t>0</w:t>
      </w:r>
      <w:r w:rsidRPr="00E12B80">
        <w:rPr>
          <w:bCs/>
          <w:szCs w:val="22"/>
        </w:rPr>
        <w:t xml:space="preserve"> = (</w:t>
      </w:r>
      <w:r w:rsidRPr="00E12B80">
        <w:rPr>
          <w:bCs/>
          <w:szCs w:val="22"/>
          <w:lang w:val="ru-RU"/>
        </w:rPr>
        <w:t>1</w:t>
      </w:r>
      <w:r w:rsidRPr="00E12B80">
        <w:rPr>
          <w:bCs/>
          <w:szCs w:val="22"/>
        </w:rPr>
        <w:t xml:space="preserve">, </w:t>
      </w:r>
      <w:r w:rsidRPr="00E12B80">
        <w:rPr>
          <w:bCs/>
          <w:szCs w:val="22"/>
          <w:lang w:val="ru-RU"/>
        </w:rPr>
        <w:t>0</w:t>
      </w:r>
      <w:r w:rsidRPr="00E12B80">
        <w:rPr>
          <w:bCs/>
          <w:szCs w:val="22"/>
        </w:rPr>
        <w:t xml:space="preserve">). Длина шага </w:t>
      </w:r>
      <w:r w:rsidRPr="00E12B80">
        <w:rPr>
          <w:bCs/>
          <w:i/>
          <w:iCs/>
          <w:szCs w:val="22"/>
          <w:lang w:val="en-US"/>
        </w:rPr>
        <w:t>a</w:t>
      </w:r>
      <w:r w:rsidRPr="00E12B80">
        <w:rPr>
          <w:bCs/>
          <w:szCs w:val="22"/>
        </w:rPr>
        <w:t xml:space="preserve"> вдоль направления </w:t>
      </w:r>
      <w:r w:rsidRPr="00E12B80">
        <w:rPr>
          <w:bCs/>
          <w:i/>
          <w:iCs/>
          <w:szCs w:val="22"/>
          <w:lang w:val="en-US"/>
        </w:rPr>
        <w:t>h</w:t>
      </w:r>
      <w:r w:rsidRPr="00E12B80">
        <w:rPr>
          <w:bCs/>
          <w:szCs w:val="22"/>
        </w:rPr>
        <w:t xml:space="preserve"> определяется из условия одномерной максимизации.</w:t>
      </w:r>
    </w:p>
    <w:p w:rsidR="00611952" w:rsidRPr="00E12B80" w:rsidRDefault="00611952" w:rsidP="00FC5FC7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240" w:lineRule="auto"/>
        <w:ind w:left="0" w:firstLine="0"/>
        <w:rPr>
          <w:bCs/>
          <w:szCs w:val="22"/>
        </w:rPr>
      </w:pPr>
      <w:r w:rsidRPr="00E12B80">
        <w:rPr>
          <w:bCs/>
          <w:szCs w:val="22"/>
        </w:rPr>
        <w:t xml:space="preserve">Методом проекции градиента решить задачу </w:t>
      </w:r>
      <w:r w:rsidRPr="00E12B80">
        <w:rPr>
          <w:bCs/>
          <w:position w:val="-10"/>
          <w:szCs w:val="22"/>
        </w:rPr>
        <w:object w:dxaOrig="1440" w:dyaOrig="380">
          <v:shape id="_x0000_i1086" type="#_x0000_t75" style="width:1in;height:19.25pt" o:ole="">
            <v:imagedata r:id="rId136" o:title=""/>
          </v:shape>
          <o:OLEObject Type="Embed" ProgID="Equation.DSMT4" ShapeID="_x0000_i1086" DrawAspect="Content" ObjectID="_1609163149" r:id="rId137"/>
        </w:object>
      </w:r>
      <w:r w:rsidRPr="00E12B80">
        <w:rPr>
          <w:bCs/>
          <w:szCs w:val="22"/>
        </w:rPr>
        <w:t xml:space="preserve"> при условиях:</w:t>
      </w:r>
      <w:r w:rsidRPr="00E12B80">
        <w:rPr>
          <w:bCs/>
          <w:position w:val="-10"/>
          <w:szCs w:val="22"/>
        </w:rPr>
        <w:object w:dxaOrig="1040" w:dyaOrig="300">
          <v:shape id="_x0000_i1087" type="#_x0000_t75" style="width:51.35pt;height:14.95pt" o:ole="">
            <v:imagedata r:id="rId138" o:title=""/>
          </v:shape>
          <o:OLEObject Type="Embed" ProgID="Equation.DSMT4" ShapeID="_x0000_i1087" DrawAspect="Content" ObjectID="_1609163150" r:id="rId139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10"/>
          <w:szCs w:val="22"/>
        </w:rPr>
        <w:object w:dxaOrig="2299" w:dyaOrig="300">
          <v:shape id="_x0000_i1088" type="#_x0000_t75" style="width:114.75pt;height:14.95pt" o:ole="">
            <v:imagedata r:id="rId140" o:title=""/>
          </v:shape>
          <o:OLEObject Type="Embed" ProgID="Equation.DSMT4" ShapeID="_x0000_i1088" DrawAspect="Content" ObjectID="_1609163151" r:id="rId141"/>
        </w:object>
      </w:r>
      <w:r w:rsidRPr="00E12B80">
        <w:rPr>
          <w:bCs/>
          <w:szCs w:val="22"/>
        </w:rPr>
        <w:t xml:space="preserve"> Начальная точка </w:t>
      </w:r>
      <w:r w:rsidRPr="00E12B80">
        <w:rPr>
          <w:bCs/>
          <w:position w:val="-10"/>
          <w:szCs w:val="22"/>
        </w:rPr>
        <w:object w:dxaOrig="980" w:dyaOrig="300">
          <v:shape id="_x0000_i1089" type="#_x0000_t75" style="width:49.2pt;height:14.95pt" o:ole="">
            <v:imagedata r:id="rId142" o:title=""/>
          </v:shape>
          <o:OLEObject Type="Embed" ProgID="Equation.DSMT4" ShapeID="_x0000_i1089" DrawAspect="Content" ObjectID="_1609163152" r:id="rId143"/>
        </w:object>
      </w:r>
    </w:p>
    <w:p w:rsidR="00611952" w:rsidRPr="00E12B80" w:rsidRDefault="00611952" w:rsidP="00FC5FC7">
      <w:pPr>
        <w:pStyle w:val="a3"/>
        <w:spacing w:line="240" w:lineRule="auto"/>
        <w:rPr>
          <w:bCs/>
          <w:szCs w:val="22"/>
          <w:lang w:val="ru-RU"/>
        </w:rPr>
      </w:pPr>
      <w:r w:rsidRPr="00E12B80">
        <w:rPr>
          <w:bCs/>
          <w:szCs w:val="22"/>
        </w:rPr>
        <w:t xml:space="preserve">8. Методом возможных направлений решить следующую задачу: </w:t>
      </w:r>
      <w:r w:rsidRPr="00E12B80">
        <w:rPr>
          <w:bCs/>
          <w:position w:val="-26"/>
          <w:szCs w:val="22"/>
        </w:rPr>
        <w:object w:dxaOrig="1120" w:dyaOrig="600">
          <v:shape id="_x0000_i1090" type="#_x0000_t75" style="width:56.65pt;height:29.95pt" o:ole="">
            <v:imagedata r:id="rId144" o:title=""/>
          </v:shape>
          <o:OLEObject Type="Embed" ProgID="Equation.DSMT4" ShapeID="_x0000_i1090" DrawAspect="Content" ObjectID="_1609163153" r:id="rId145"/>
        </w:object>
      </w:r>
      <w:r w:rsidRPr="00E12B80">
        <w:rPr>
          <w:bCs/>
          <w:szCs w:val="22"/>
        </w:rPr>
        <w:t xml:space="preserve"> при условиях: </w:t>
      </w:r>
      <w:r w:rsidRPr="00E12B80">
        <w:rPr>
          <w:bCs/>
          <w:position w:val="-10"/>
          <w:szCs w:val="22"/>
        </w:rPr>
        <w:object w:dxaOrig="1260" w:dyaOrig="300">
          <v:shape id="_x0000_i1091" type="#_x0000_t75" style="width:63.1pt;height:14.95pt" o:ole="">
            <v:imagedata r:id="rId146" o:title=""/>
          </v:shape>
          <o:OLEObject Type="Embed" ProgID="Equation.DSMT4" ShapeID="_x0000_i1091" DrawAspect="Content" ObjectID="_1609163154" r:id="rId147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14"/>
          <w:szCs w:val="22"/>
        </w:rPr>
        <w:object w:dxaOrig="1040" w:dyaOrig="420">
          <v:shape id="_x0000_i1092" type="#_x0000_t75" style="width:51.35pt;height:21.05pt" o:ole="">
            <v:imagedata r:id="rId148" o:title=""/>
          </v:shape>
          <o:OLEObject Type="Embed" ProgID="Equation.DSMT4" ShapeID="_x0000_i1092" DrawAspect="Content" ObjectID="_1609163155" r:id="rId149"/>
        </w:object>
      </w:r>
      <w:r w:rsidRPr="00E12B80">
        <w:rPr>
          <w:szCs w:val="22"/>
        </w:rPr>
        <w:t xml:space="preserve"> </w:t>
      </w:r>
      <w:r w:rsidRPr="00E12B80">
        <w:rPr>
          <w:bCs/>
          <w:szCs w:val="22"/>
        </w:rPr>
        <w:t xml:space="preserve">Начальная точка </w:t>
      </w:r>
      <w:r w:rsidRPr="00E12B80">
        <w:rPr>
          <w:bCs/>
          <w:position w:val="-10"/>
          <w:szCs w:val="22"/>
        </w:rPr>
        <w:object w:dxaOrig="940" w:dyaOrig="300">
          <v:shape id="_x0000_i1093" type="#_x0000_t75" style="width:47.05pt;height:14.95pt" o:ole="">
            <v:imagedata r:id="rId150" o:title=""/>
          </v:shape>
          <o:OLEObject Type="Embed" ProgID="Equation.DSMT4" ShapeID="_x0000_i1093" DrawAspect="Content" ObjectID="_1609163156" r:id="rId151"/>
        </w:object>
      </w: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9.</w:t>
      </w:r>
      <w:r w:rsidRPr="00E12B80">
        <w:rPr>
          <w:bCs/>
          <w:szCs w:val="22"/>
        </w:rPr>
        <w:tab/>
        <w:t>Методом модифицированных функций Лагранжа решить задачи.</w:t>
      </w: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jc w:val="left"/>
        <w:rPr>
          <w:bCs/>
          <w:szCs w:val="22"/>
          <w:lang w:val="en-US"/>
        </w:rPr>
      </w:pPr>
      <w:r w:rsidRPr="00E12B80">
        <w:rPr>
          <w:bCs/>
          <w:position w:val="-28"/>
          <w:szCs w:val="22"/>
        </w:rPr>
        <w:object w:dxaOrig="5220" w:dyaOrig="660">
          <v:shape id="_x0000_i1094" type="#_x0000_t75" style="width:260.9pt;height:33.15pt" o:ole="">
            <v:imagedata r:id="rId152" o:title=""/>
          </v:shape>
          <o:OLEObject Type="Embed" ProgID="Equation.DSMT4" ShapeID="_x0000_i1094" DrawAspect="Content" ObjectID="_1609163157" r:id="rId153"/>
        </w:object>
      </w:r>
    </w:p>
    <w:p w:rsidR="00611952" w:rsidRPr="00E12B80" w:rsidRDefault="00611952" w:rsidP="00FC5FC7">
      <w:pPr>
        <w:pStyle w:val="a3"/>
        <w:tabs>
          <w:tab w:val="num" w:pos="360"/>
        </w:tabs>
        <w:spacing w:line="240" w:lineRule="auto"/>
        <w:rPr>
          <w:bCs/>
          <w:szCs w:val="22"/>
        </w:rPr>
      </w:pPr>
      <w:r w:rsidRPr="00E12B80">
        <w:rPr>
          <w:bCs/>
          <w:position w:val="-20"/>
          <w:szCs w:val="22"/>
        </w:rPr>
        <w:object w:dxaOrig="4060" w:dyaOrig="499">
          <v:shape id="_x0000_i1095" type="#_x0000_t75" style="width:203.15pt;height:24.95pt" o:ole="">
            <v:imagedata r:id="rId154" o:title=""/>
          </v:shape>
          <o:OLEObject Type="Embed" ProgID="Equation.DSMT4" ShapeID="_x0000_i1095" DrawAspect="Content" ObjectID="_1609163158" r:id="rId155"/>
        </w:object>
      </w:r>
      <w:r w:rsidRPr="00E12B80">
        <w:rPr>
          <w:bCs/>
          <w:szCs w:val="22"/>
        </w:rPr>
        <w:t xml:space="preserve"> где </w:t>
      </w:r>
      <w:r w:rsidRPr="00E12B80">
        <w:rPr>
          <w:bCs/>
          <w:position w:val="-6"/>
          <w:szCs w:val="22"/>
        </w:rPr>
        <w:object w:dxaOrig="600" w:dyaOrig="340">
          <v:shape id="_x0000_i1096" type="#_x0000_t75" style="width:29.95pt;height:16.75pt" o:ole="">
            <v:imagedata r:id="rId156" o:title=""/>
          </v:shape>
          <o:OLEObject Type="Embed" ProgID="Equation.DSMT4" ShapeID="_x0000_i1096" DrawAspect="Content" ObjectID="_1609163159" r:id="rId157"/>
        </w:object>
      </w:r>
      <w:r w:rsidRPr="00E12B80">
        <w:rPr>
          <w:bCs/>
          <w:szCs w:val="22"/>
        </w:rPr>
        <w:t xml:space="preserve"> и </w:t>
      </w:r>
      <w:r w:rsidRPr="00E12B80">
        <w:rPr>
          <w:bCs/>
          <w:position w:val="-10"/>
          <w:szCs w:val="22"/>
        </w:rPr>
        <w:object w:dxaOrig="1880" w:dyaOrig="300">
          <v:shape id="_x0000_i1097" type="#_x0000_t75" style="width:93.75pt;height:14.95pt" o:ole="">
            <v:imagedata r:id="rId158" o:title=""/>
          </v:shape>
          <o:OLEObject Type="Embed" ProgID="Equation.DSMT4" ShapeID="_x0000_i1097" DrawAspect="Content" ObjectID="_1609163160" r:id="rId159"/>
        </w:object>
      </w:r>
      <w:r w:rsidRPr="00E12B80">
        <w:rPr>
          <w:bCs/>
          <w:szCs w:val="22"/>
        </w:rPr>
        <w:t xml:space="preserve"> значения параметров </w:t>
      </w:r>
      <w:r w:rsidRPr="00E12B80">
        <w:rPr>
          <w:bCs/>
          <w:position w:val="-10"/>
          <w:szCs w:val="22"/>
        </w:rPr>
        <w:object w:dxaOrig="1420" w:dyaOrig="340">
          <v:shape id="_x0000_i1098" type="#_x0000_t75" style="width:70.55pt;height:16.75pt" o:ole="">
            <v:imagedata r:id="rId160" o:title=""/>
          </v:shape>
          <o:OLEObject Type="Embed" ProgID="Equation.DSMT4" ShapeID="_x0000_i1098" DrawAspect="Content" ObjectID="_1609163161" r:id="rId161"/>
        </w:object>
      </w:r>
      <w:r w:rsidRPr="00E12B80">
        <w:rPr>
          <w:bCs/>
          <w:szCs w:val="22"/>
        </w:rPr>
        <w:t xml:space="preserve"> взять у своего преподавателя.</w:t>
      </w:r>
    </w:p>
    <w:p w:rsidR="00611952" w:rsidRPr="00E12B80" w:rsidRDefault="00611952" w:rsidP="00FC5FC7">
      <w:pPr>
        <w:pStyle w:val="a3"/>
        <w:tabs>
          <w:tab w:val="num" w:pos="36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 xml:space="preserve">Найти предельное значение множителя Лагранжа </w:t>
      </w:r>
      <w:r w:rsidRPr="00E12B80">
        <w:rPr>
          <w:bCs/>
          <w:position w:val="-10"/>
          <w:szCs w:val="22"/>
        </w:rPr>
        <w:object w:dxaOrig="340" w:dyaOrig="300">
          <v:shape id="_x0000_i1099" type="#_x0000_t75" style="width:16.75pt;height:14.95pt" o:ole="">
            <v:imagedata r:id="rId162" o:title=""/>
          </v:shape>
          <o:OLEObject Type="Embed" ProgID="Equation.DSMT4" ShapeID="_x0000_i1099" DrawAspect="Content" ObjectID="_1609163162" r:id="rId163"/>
        </w:object>
      </w:r>
      <w:r w:rsidRPr="00E12B80">
        <w:rPr>
          <w:bCs/>
          <w:szCs w:val="22"/>
        </w:rPr>
        <w:t xml:space="preserve"> Оценить коэффициенты скорости сходимости последовательностей </w:t>
      </w:r>
      <w:r w:rsidR="006463D7" w:rsidRPr="00E12B80">
        <w:rPr>
          <w:bCs/>
          <w:position w:val="-10"/>
          <w:szCs w:val="22"/>
        </w:rPr>
        <w:object w:dxaOrig="1460" w:dyaOrig="300">
          <v:shape id="_x0000_i1104" type="#_x0000_t75" style="width:73.05pt;height:14.95pt" o:ole="">
            <v:imagedata r:id="rId164" o:title=""/>
          </v:shape>
          <o:OLEObject Type="Embed" ProgID="Equation.DSMT4" ShapeID="_x0000_i1104" DrawAspect="Content" ObjectID="_1609163163" r:id="rId165"/>
        </w:object>
      </w:r>
    </w:p>
    <w:p w:rsidR="00611952" w:rsidRPr="00E12B80" w:rsidRDefault="00611952" w:rsidP="00FC5FC7">
      <w:pPr>
        <w:pStyle w:val="a3"/>
        <w:tabs>
          <w:tab w:val="num" w:pos="720"/>
        </w:tabs>
        <w:spacing w:line="240" w:lineRule="auto"/>
        <w:rPr>
          <w:bCs/>
          <w:szCs w:val="22"/>
        </w:rPr>
      </w:pPr>
      <w:r w:rsidRPr="00E12B80">
        <w:rPr>
          <w:b/>
          <w:i/>
          <w:iCs/>
          <w:szCs w:val="22"/>
        </w:rPr>
        <w:t>Указание</w:t>
      </w:r>
      <w:r w:rsidRPr="00E12B80">
        <w:rPr>
          <w:bCs/>
          <w:szCs w:val="22"/>
        </w:rPr>
        <w:t>. При необходимости воспользоваться формулами  из задачи № 11, задание № 1.</w:t>
      </w:r>
    </w:p>
    <w:p w:rsidR="00611952" w:rsidRPr="00E12B80" w:rsidRDefault="00611952" w:rsidP="00FC5FC7">
      <w:pPr>
        <w:pStyle w:val="a3"/>
        <w:tabs>
          <w:tab w:val="left" w:pos="360"/>
          <w:tab w:val="num" w:pos="720"/>
        </w:tabs>
        <w:spacing w:line="240" w:lineRule="auto"/>
        <w:rPr>
          <w:bCs/>
          <w:szCs w:val="22"/>
        </w:rPr>
      </w:pPr>
      <w:r w:rsidRPr="00E12B80">
        <w:rPr>
          <w:bCs/>
          <w:szCs w:val="22"/>
        </w:rPr>
        <w:t>10.</w:t>
      </w:r>
      <w:r w:rsidRPr="00E12B80">
        <w:rPr>
          <w:bCs/>
          <w:szCs w:val="22"/>
        </w:rPr>
        <w:tab/>
        <w:t xml:space="preserve">Методом параметризации целевой функции решить задачу </w:t>
      </w:r>
      <w:r w:rsidRPr="00E12B80">
        <w:rPr>
          <w:bCs/>
          <w:position w:val="-10"/>
          <w:szCs w:val="22"/>
        </w:rPr>
        <w:object w:dxaOrig="1560" w:dyaOrig="300">
          <v:shape id="_x0000_i1100" type="#_x0000_t75" style="width:78.05pt;height:14.95pt" o:ole="">
            <v:imagedata r:id="rId166" o:title=""/>
          </v:shape>
          <o:OLEObject Type="Embed" ProgID="Equation.DSMT4" ShapeID="_x0000_i1100" DrawAspect="Content" ObjectID="_1609163164" r:id="rId167"/>
        </w:object>
      </w:r>
      <w:r w:rsidRPr="00E12B80">
        <w:rPr>
          <w:bCs/>
          <w:szCs w:val="22"/>
        </w:rPr>
        <w:t xml:space="preserve"> при условии </w:t>
      </w:r>
      <w:r w:rsidRPr="00E12B80">
        <w:rPr>
          <w:bCs/>
          <w:position w:val="-10"/>
          <w:szCs w:val="22"/>
        </w:rPr>
        <w:object w:dxaOrig="2100" w:dyaOrig="300">
          <v:shape id="_x0000_i1101" type="#_x0000_t75" style="width:105.15pt;height:14.95pt" o:ole="">
            <v:imagedata r:id="rId168" o:title=""/>
          </v:shape>
          <o:OLEObject Type="Embed" ProgID="Equation.DSMT4" ShapeID="_x0000_i1101" DrawAspect="Content" ObjectID="_1609163165" r:id="rId169"/>
        </w:object>
      </w:r>
      <w:r w:rsidRPr="00E12B80">
        <w:rPr>
          <w:bCs/>
          <w:szCs w:val="22"/>
        </w:rPr>
        <w:t xml:space="preserve"> </w:t>
      </w:r>
      <w:r w:rsidRPr="00E12B80">
        <w:rPr>
          <w:bCs/>
          <w:position w:val="-10"/>
          <w:szCs w:val="22"/>
        </w:rPr>
        <w:object w:dxaOrig="639" w:dyaOrig="340">
          <v:shape id="_x0000_i1102" type="#_x0000_t75" style="width:31.7pt;height:16.75pt" o:ole="">
            <v:imagedata r:id="rId170" o:title=""/>
          </v:shape>
          <o:OLEObject Type="Embed" ProgID="Equation.DSMT4" ShapeID="_x0000_i1102" DrawAspect="Content" ObjectID="_1609163166" r:id="rId171"/>
        </w:object>
      </w:r>
    </w:p>
    <w:p w:rsidR="00611952" w:rsidRPr="00611952" w:rsidRDefault="00611952" w:rsidP="00E12B80"/>
    <w:p w:rsidR="00675318" w:rsidRDefault="00675318" w:rsidP="00E12B80">
      <w:pPr>
        <w:pStyle w:val="a5"/>
        <w:suppressAutoHyphens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E12B80">
      <w:pPr>
        <w:pStyle w:val="a5"/>
        <w:suppressAutoHyphens/>
        <w:spacing w:before="0" w:beforeAutospacing="0" w:after="0" w:afterAutospacing="0"/>
        <w:jc w:val="center"/>
        <w:rPr>
          <w:sz w:val="18"/>
          <w:szCs w:val="18"/>
        </w:rPr>
      </w:pPr>
    </w:p>
    <w:p w:rsidR="004D5C70" w:rsidRDefault="004D5C70" w:rsidP="00AF1CF4">
      <w:pPr>
        <w:pStyle w:val="a5"/>
        <w:suppressAutoHyphens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AF1CF4">
      <w:pPr>
        <w:pStyle w:val="a5"/>
        <w:suppressAutoHyphens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Pr="00D64E7A" w:rsidRDefault="00675318" w:rsidP="00AF1CF4">
      <w:pPr>
        <w:pStyle w:val="a5"/>
        <w:suppressAutoHyphens/>
        <w:spacing w:before="0" w:beforeAutospacing="0" w:after="0" w:afterAutospacing="0"/>
        <w:jc w:val="center"/>
        <w:rPr>
          <w:sz w:val="18"/>
          <w:szCs w:val="18"/>
        </w:rPr>
      </w:pPr>
    </w:p>
    <w:p w:rsidR="008002C6" w:rsidRPr="00D64E7A" w:rsidRDefault="008002C6" w:rsidP="00AF1CF4">
      <w:pPr>
        <w:pStyle w:val="a3"/>
        <w:suppressAutoHyphens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Подписано в печать </w:t>
      </w:r>
      <w:r w:rsidR="00262983">
        <w:rPr>
          <w:sz w:val="18"/>
          <w:szCs w:val="18"/>
          <w:lang w:val="ru-RU"/>
        </w:rPr>
        <w:t>17</w:t>
      </w:r>
      <w:r w:rsidRPr="00CC4EE2">
        <w:rPr>
          <w:sz w:val="18"/>
          <w:szCs w:val="18"/>
          <w:lang w:val="ru-RU"/>
        </w:rPr>
        <w:t>.0</w:t>
      </w:r>
      <w:r w:rsidR="00B34E4F">
        <w:rPr>
          <w:sz w:val="18"/>
          <w:szCs w:val="18"/>
          <w:lang w:val="ru-RU"/>
        </w:rPr>
        <w:t>1</w:t>
      </w:r>
      <w:r w:rsidRPr="00CC4EE2">
        <w:rPr>
          <w:sz w:val="18"/>
          <w:szCs w:val="18"/>
          <w:lang w:val="ru-RU"/>
        </w:rPr>
        <w:t>.201</w:t>
      </w:r>
      <w:r w:rsidR="00B34E4F">
        <w:rPr>
          <w:sz w:val="18"/>
          <w:szCs w:val="18"/>
          <w:lang w:val="ru-RU"/>
        </w:rPr>
        <w:t>9</w:t>
      </w:r>
      <w:r w:rsidRPr="00CC4EE2">
        <w:rPr>
          <w:sz w:val="18"/>
          <w:szCs w:val="18"/>
          <w:lang w:val="ru-RU"/>
        </w:rPr>
        <w:t xml:space="preserve">. </w:t>
      </w:r>
      <w:r w:rsidRPr="00D64E7A">
        <w:rPr>
          <w:sz w:val="18"/>
          <w:szCs w:val="18"/>
          <w:lang w:val="ru-RU"/>
        </w:rPr>
        <w:t xml:space="preserve">Формат </w:t>
      </w:r>
      <w:proofErr w:type="gramStart"/>
      <w:r w:rsidRPr="00D64E7A">
        <w:rPr>
          <w:sz w:val="18"/>
          <w:szCs w:val="18"/>
          <w:lang w:val="ru-RU"/>
        </w:rPr>
        <w:t xml:space="preserve">60 </w:t>
      </w:r>
      <w:r w:rsidRPr="00D64E7A">
        <w:rPr>
          <w:sz w:val="18"/>
          <w:szCs w:val="18"/>
        </w:rPr>
        <w:sym w:font="Symbol" w:char="00B4"/>
      </w:r>
      <w:r w:rsidRPr="00D64E7A">
        <w:rPr>
          <w:sz w:val="18"/>
          <w:szCs w:val="18"/>
          <w:lang w:val="ru-RU"/>
        </w:rPr>
        <w:t xml:space="preserve"> 84</w:t>
      </w:r>
      <w:proofErr w:type="gramEnd"/>
      <w:r w:rsidRPr="00D64E7A">
        <w:rPr>
          <w:sz w:val="18"/>
          <w:szCs w:val="18"/>
          <w:lang w:val="ru-RU"/>
        </w:rPr>
        <w:t xml:space="preserve"> </w:t>
      </w:r>
      <w:r w:rsidRPr="00D64E7A">
        <w:rPr>
          <w:sz w:val="18"/>
          <w:szCs w:val="18"/>
          <w:vertAlign w:val="superscript"/>
          <w:lang w:val="ru-RU"/>
        </w:rPr>
        <w:t>1</w:t>
      </w:r>
      <w:r w:rsidRPr="00D64E7A">
        <w:rPr>
          <w:sz w:val="18"/>
          <w:szCs w:val="18"/>
          <w:lang w:val="ru-RU"/>
        </w:rPr>
        <w:t>/</w:t>
      </w:r>
      <w:r w:rsidRPr="00D64E7A">
        <w:rPr>
          <w:sz w:val="18"/>
          <w:szCs w:val="18"/>
          <w:vertAlign w:val="subscript"/>
          <w:lang w:val="ru-RU"/>
        </w:rPr>
        <w:t>16</w:t>
      </w:r>
      <w:r w:rsidRPr="00D64E7A">
        <w:rPr>
          <w:sz w:val="18"/>
          <w:szCs w:val="18"/>
          <w:lang w:val="ru-RU"/>
        </w:rPr>
        <w:t xml:space="preserve">. </w:t>
      </w:r>
      <w:proofErr w:type="spellStart"/>
      <w:r w:rsidRPr="00D64E7A">
        <w:rPr>
          <w:sz w:val="18"/>
          <w:szCs w:val="18"/>
          <w:lang w:val="ru-RU"/>
        </w:rPr>
        <w:t>Усл</w:t>
      </w:r>
      <w:proofErr w:type="spellEnd"/>
      <w:r w:rsidRPr="00D64E7A">
        <w:rPr>
          <w:sz w:val="18"/>
          <w:szCs w:val="18"/>
          <w:lang w:val="ru-RU"/>
        </w:rPr>
        <w:t xml:space="preserve">. </w:t>
      </w:r>
      <w:proofErr w:type="spellStart"/>
      <w:r w:rsidRPr="00D64E7A">
        <w:rPr>
          <w:sz w:val="18"/>
          <w:szCs w:val="18"/>
          <w:lang w:val="ru-RU"/>
        </w:rPr>
        <w:t>печ</w:t>
      </w:r>
      <w:proofErr w:type="spellEnd"/>
      <w:r w:rsidRPr="00D64E7A">
        <w:rPr>
          <w:sz w:val="18"/>
          <w:szCs w:val="18"/>
          <w:lang w:val="ru-RU"/>
        </w:rPr>
        <w:t xml:space="preserve">. л. </w:t>
      </w:r>
      <w:r w:rsidR="00675318">
        <w:rPr>
          <w:sz w:val="18"/>
          <w:szCs w:val="18"/>
          <w:lang w:val="ru-RU"/>
        </w:rPr>
        <w:t>0</w:t>
      </w:r>
      <w:r>
        <w:rPr>
          <w:sz w:val="18"/>
          <w:szCs w:val="18"/>
          <w:lang w:val="ru-RU"/>
        </w:rPr>
        <w:t>,</w:t>
      </w:r>
      <w:r w:rsidR="009177BA">
        <w:rPr>
          <w:sz w:val="18"/>
          <w:szCs w:val="18"/>
          <w:lang w:val="ru-RU"/>
        </w:rPr>
        <w:t>7</w:t>
      </w:r>
      <w:r w:rsidR="00EB178B">
        <w:rPr>
          <w:sz w:val="18"/>
          <w:szCs w:val="18"/>
          <w:lang w:val="ru-RU"/>
        </w:rPr>
        <w:t>5</w:t>
      </w:r>
    </w:p>
    <w:p w:rsidR="008002C6" w:rsidRPr="00D64E7A" w:rsidRDefault="008002C6" w:rsidP="00AF1CF4">
      <w:pPr>
        <w:pStyle w:val="a3"/>
        <w:suppressAutoHyphens/>
        <w:rPr>
          <w:sz w:val="18"/>
          <w:szCs w:val="18"/>
          <w:lang w:val="ru-RU"/>
        </w:rPr>
      </w:pPr>
      <w:r w:rsidRPr="00D64E7A">
        <w:rPr>
          <w:sz w:val="18"/>
          <w:szCs w:val="18"/>
          <w:lang w:val="ru-RU"/>
        </w:rPr>
        <w:t xml:space="preserve">Уч.-изд. л. </w:t>
      </w:r>
      <w:r w:rsidR="009177BA">
        <w:rPr>
          <w:sz w:val="18"/>
          <w:szCs w:val="18"/>
          <w:lang w:val="ru-RU"/>
        </w:rPr>
        <w:t>0,7</w:t>
      </w:r>
      <w:r w:rsidRPr="00D64E7A">
        <w:rPr>
          <w:sz w:val="18"/>
          <w:szCs w:val="18"/>
          <w:lang w:val="ru-RU"/>
        </w:rPr>
        <w:t xml:space="preserve">. Тираж </w:t>
      </w:r>
      <w:r>
        <w:rPr>
          <w:sz w:val="18"/>
          <w:szCs w:val="18"/>
          <w:lang w:val="ru-RU"/>
        </w:rPr>
        <w:t>1</w:t>
      </w:r>
      <w:r w:rsidR="0016249E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>0</w:t>
      </w:r>
      <w:r w:rsidRPr="00D64E7A">
        <w:rPr>
          <w:sz w:val="18"/>
          <w:szCs w:val="18"/>
          <w:lang w:val="ru-RU"/>
        </w:rPr>
        <w:t xml:space="preserve"> экз. </w:t>
      </w:r>
      <w:r w:rsidRPr="00EB178B">
        <w:rPr>
          <w:sz w:val="18"/>
          <w:szCs w:val="18"/>
          <w:lang w:val="ru-RU"/>
        </w:rPr>
        <w:t>Заказ №</w:t>
      </w:r>
      <w:r>
        <w:rPr>
          <w:sz w:val="18"/>
          <w:szCs w:val="18"/>
          <w:lang w:val="ru-RU"/>
        </w:rPr>
        <w:t xml:space="preserve"> </w:t>
      </w:r>
      <w:r w:rsidR="00B34E4F">
        <w:rPr>
          <w:sz w:val="18"/>
          <w:szCs w:val="18"/>
          <w:lang w:val="ru-RU"/>
        </w:rPr>
        <w:t xml:space="preserve">        </w:t>
      </w:r>
      <w:proofErr w:type="gramStart"/>
      <w:r w:rsidR="00B34E4F">
        <w:rPr>
          <w:sz w:val="18"/>
          <w:szCs w:val="18"/>
          <w:lang w:val="ru-RU"/>
        </w:rPr>
        <w:t xml:space="preserve">  </w:t>
      </w:r>
      <w:r w:rsidRPr="00D64E7A">
        <w:rPr>
          <w:sz w:val="18"/>
          <w:szCs w:val="18"/>
          <w:lang w:val="ru-RU"/>
        </w:rPr>
        <w:t>.</w:t>
      </w:r>
      <w:proofErr w:type="gramEnd"/>
    </w:p>
    <w:p w:rsidR="008002C6" w:rsidRPr="00D64E7A" w:rsidRDefault="008002C6" w:rsidP="00AF1CF4">
      <w:pPr>
        <w:pStyle w:val="a3"/>
        <w:suppressAutoHyphens/>
        <w:rPr>
          <w:sz w:val="18"/>
          <w:szCs w:val="18"/>
          <w:lang w:val="ru-RU"/>
        </w:rPr>
      </w:pPr>
    </w:p>
    <w:p w:rsidR="008002C6" w:rsidRPr="00D64E7A" w:rsidRDefault="008002C6" w:rsidP="00AF1CF4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8002C6" w:rsidRPr="00D64E7A" w:rsidRDefault="008002C6" w:rsidP="00AF1CF4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 (государственный университет)»</w:t>
      </w:r>
    </w:p>
    <w:p w:rsidR="008002C6" w:rsidRPr="00D64E7A" w:rsidRDefault="008002C6" w:rsidP="00AF1CF4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D64E7A" w:rsidRDefault="008002C6" w:rsidP="00AF1CF4">
      <w:pPr>
        <w:suppressAutoHyphens/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408-58-22, </w:t>
      </w:r>
      <w:proofErr w:type="spellStart"/>
      <w:r w:rsidRPr="00D64E7A">
        <w:rPr>
          <w:sz w:val="16"/>
          <w:szCs w:val="16"/>
          <w:lang w:val="de-DE"/>
        </w:rPr>
        <w:t>e-mail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72" w:history="1">
        <w:r w:rsidRPr="00D64E7A">
          <w:rPr>
            <w:rStyle w:val="ac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8002C6" w:rsidRPr="00D64E7A" w:rsidRDefault="008002C6" w:rsidP="00AF1CF4">
      <w:pPr>
        <w:suppressAutoHyphens/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8002C6" w:rsidRPr="00D64E7A" w:rsidRDefault="008002C6" w:rsidP="00AF1CF4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8002C6" w:rsidRPr="00D64E7A" w:rsidRDefault="008002C6" w:rsidP="00AF1CF4">
      <w:pPr>
        <w:suppressAutoHyphens/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8002C6" w:rsidRDefault="008002C6" w:rsidP="00AF1CF4">
      <w:pPr>
        <w:suppressAutoHyphens/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408-84-30, </w:t>
      </w:r>
      <w:proofErr w:type="spellStart"/>
      <w:r w:rsidRPr="00D64E7A">
        <w:rPr>
          <w:sz w:val="16"/>
          <w:szCs w:val="16"/>
          <w:lang w:val="de-DE"/>
        </w:rPr>
        <w:t>e-mail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73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  <w:r w:rsidRPr="00D64E7A">
        <w:rPr>
          <w:rStyle w:val="ac"/>
          <w:sz w:val="16"/>
          <w:szCs w:val="16"/>
          <w:lang w:val="en-US"/>
        </w:rPr>
        <w:t xml:space="preserve"> </w:t>
      </w:r>
    </w:p>
    <w:sectPr w:rsidR="008002C6" w:rsidRPr="008002C6" w:rsidSect="00402A43">
      <w:footerReference w:type="even" r:id="rId174"/>
      <w:footerReference w:type="default" r:id="rId175"/>
      <w:pgSz w:w="7938" w:h="11340" w:code="9"/>
      <w:pgMar w:top="851" w:right="708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59" w:rsidRDefault="00195A59">
      <w:r>
        <w:separator/>
      </w:r>
    </w:p>
  </w:endnote>
  <w:endnote w:type="continuationSeparator" w:id="0">
    <w:p w:rsidR="00195A59" w:rsidRDefault="0019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C7" w:rsidRDefault="00FC5FC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5FC7" w:rsidRDefault="00FC5F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C7" w:rsidRPr="006F4705" w:rsidRDefault="00FC5FC7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9177BA">
      <w:rPr>
        <w:rStyle w:val="a7"/>
        <w:noProof/>
        <w:sz w:val="20"/>
        <w:szCs w:val="20"/>
      </w:rPr>
      <w:t>6</w:t>
    </w:r>
    <w:r w:rsidRPr="006F4705">
      <w:rPr>
        <w:rStyle w:val="a7"/>
        <w:sz w:val="20"/>
        <w:szCs w:val="20"/>
      </w:rPr>
      <w:fldChar w:fldCharType="end"/>
    </w:r>
  </w:p>
  <w:p w:rsidR="00FC5FC7" w:rsidRPr="006F4705" w:rsidRDefault="00FC5FC7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59" w:rsidRDefault="00195A59">
      <w:r>
        <w:separator/>
      </w:r>
    </w:p>
  </w:footnote>
  <w:footnote w:type="continuationSeparator" w:id="0">
    <w:p w:rsidR="00195A59" w:rsidRDefault="0019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D1B7E"/>
    <w:multiLevelType w:val="hybridMultilevel"/>
    <w:tmpl w:val="C526C98E"/>
    <w:lvl w:ilvl="0" w:tplc="2D209684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1"/>
  </w:num>
  <w:num w:numId="7">
    <w:abstractNumId w:val="18"/>
  </w:num>
  <w:num w:numId="8">
    <w:abstractNumId w:val="24"/>
  </w:num>
  <w:num w:numId="9">
    <w:abstractNumId w:val="27"/>
  </w:num>
  <w:num w:numId="10">
    <w:abstractNumId w:val="16"/>
  </w:num>
  <w:num w:numId="11">
    <w:abstractNumId w:val="8"/>
  </w:num>
  <w:num w:numId="12">
    <w:abstractNumId w:val="25"/>
  </w:num>
  <w:num w:numId="13">
    <w:abstractNumId w:val="6"/>
  </w:num>
  <w:num w:numId="14">
    <w:abstractNumId w:val="15"/>
  </w:num>
  <w:num w:numId="15">
    <w:abstractNumId w:val="23"/>
  </w:num>
  <w:num w:numId="16">
    <w:abstractNumId w:val="10"/>
  </w:num>
  <w:num w:numId="17">
    <w:abstractNumId w:val="22"/>
  </w:num>
  <w:num w:numId="18">
    <w:abstractNumId w:val="5"/>
  </w:num>
  <w:num w:numId="19">
    <w:abstractNumId w:val="11"/>
  </w:num>
  <w:num w:numId="20">
    <w:abstractNumId w:val="9"/>
  </w:num>
  <w:num w:numId="21">
    <w:abstractNumId w:val="3"/>
  </w:num>
  <w:num w:numId="22">
    <w:abstractNumId w:val="26"/>
  </w:num>
  <w:num w:numId="23">
    <w:abstractNumId w:val="28"/>
  </w:num>
  <w:num w:numId="24">
    <w:abstractNumId w:val="13"/>
  </w:num>
  <w:num w:numId="25">
    <w:abstractNumId w:val="2"/>
  </w:num>
  <w:num w:numId="26">
    <w:abstractNumId w:val="4"/>
  </w:num>
  <w:num w:numId="27">
    <w:abstractNumId w:val="7"/>
  </w:num>
  <w:num w:numId="28">
    <w:abstractNumId w:val="21"/>
  </w:num>
  <w:num w:numId="29">
    <w:abstractNumId w:val="20"/>
  </w:num>
  <w:num w:numId="30">
    <w:abstractNumId w:val="0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1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40D6B"/>
    <w:rsid w:val="00041ABB"/>
    <w:rsid w:val="00057FC3"/>
    <w:rsid w:val="00063F15"/>
    <w:rsid w:val="00067AC4"/>
    <w:rsid w:val="00067EFD"/>
    <w:rsid w:val="00070A8A"/>
    <w:rsid w:val="0007183B"/>
    <w:rsid w:val="00086F1D"/>
    <w:rsid w:val="0008703C"/>
    <w:rsid w:val="000877EC"/>
    <w:rsid w:val="00090CC4"/>
    <w:rsid w:val="0009508C"/>
    <w:rsid w:val="000A220F"/>
    <w:rsid w:val="000A3859"/>
    <w:rsid w:val="000B24BC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216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3D60"/>
    <w:rsid w:val="00104A22"/>
    <w:rsid w:val="001115FF"/>
    <w:rsid w:val="00113EE6"/>
    <w:rsid w:val="001147C7"/>
    <w:rsid w:val="00117A41"/>
    <w:rsid w:val="00117C50"/>
    <w:rsid w:val="00124142"/>
    <w:rsid w:val="00130231"/>
    <w:rsid w:val="00130D6E"/>
    <w:rsid w:val="0013314B"/>
    <w:rsid w:val="00134680"/>
    <w:rsid w:val="001347EA"/>
    <w:rsid w:val="001379E8"/>
    <w:rsid w:val="001463A6"/>
    <w:rsid w:val="00152BA3"/>
    <w:rsid w:val="00157DE5"/>
    <w:rsid w:val="0016249E"/>
    <w:rsid w:val="00170C35"/>
    <w:rsid w:val="00171C3A"/>
    <w:rsid w:val="00172A3B"/>
    <w:rsid w:val="001911A6"/>
    <w:rsid w:val="00195A59"/>
    <w:rsid w:val="00195F43"/>
    <w:rsid w:val="00197040"/>
    <w:rsid w:val="001A206C"/>
    <w:rsid w:val="001A337B"/>
    <w:rsid w:val="001A3EDB"/>
    <w:rsid w:val="001B220E"/>
    <w:rsid w:val="001B456E"/>
    <w:rsid w:val="001B6DF9"/>
    <w:rsid w:val="001C2A38"/>
    <w:rsid w:val="001C4438"/>
    <w:rsid w:val="001C7676"/>
    <w:rsid w:val="001D68ED"/>
    <w:rsid w:val="001D6AE7"/>
    <w:rsid w:val="001E2F45"/>
    <w:rsid w:val="001E3A9E"/>
    <w:rsid w:val="001E6222"/>
    <w:rsid w:val="001E713E"/>
    <w:rsid w:val="001E72DF"/>
    <w:rsid w:val="001F1021"/>
    <w:rsid w:val="001F44B8"/>
    <w:rsid w:val="001F5BA1"/>
    <w:rsid w:val="00205163"/>
    <w:rsid w:val="00205612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A95"/>
    <w:rsid w:val="00237BF8"/>
    <w:rsid w:val="0026010F"/>
    <w:rsid w:val="00262983"/>
    <w:rsid w:val="002633E3"/>
    <w:rsid w:val="002661D2"/>
    <w:rsid w:val="00266476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F1AAC"/>
    <w:rsid w:val="002F3344"/>
    <w:rsid w:val="002F3E94"/>
    <w:rsid w:val="002F58B9"/>
    <w:rsid w:val="003011D7"/>
    <w:rsid w:val="0030134F"/>
    <w:rsid w:val="00305334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22B4"/>
    <w:rsid w:val="003746A8"/>
    <w:rsid w:val="00376FB3"/>
    <w:rsid w:val="00382044"/>
    <w:rsid w:val="00395A1A"/>
    <w:rsid w:val="003B4E67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7BA0"/>
    <w:rsid w:val="00402A43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402BC"/>
    <w:rsid w:val="00444619"/>
    <w:rsid w:val="00444E18"/>
    <w:rsid w:val="00463327"/>
    <w:rsid w:val="0047017C"/>
    <w:rsid w:val="0047446D"/>
    <w:rsid w:val="00485147"/>
    <w:rsid w:val="0049144E"/>
    <w:rsid w:val="00496F86"/>
    <w:rsid w:val="004A4C82"/>
    <w:rsid w:val="004A772F"/>
    <w:rsid w:val="004B0EFC"/>
    <w:rsid w:val="004C3FAC"/>
    <w:rsid w:val="004C456E"/>
    <w:rsid w:val="004C61F0"/>
    <w:rsid w:val="004D1F3E"/>
    <w:rsid w:val="004D5C70"/>
    <w:rsid w:val="004F0500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6D3E"/>
    <w:rsid w:val="0054469F"/>
    <w:rsid w:val="005537BE"/>
    <w:rsid w:val="00555B41"/>
    <w:rsid w:val="00556647"/>
    <w:rsid w:val="00556893"/>
    <w:rsid w:val="00561310"/>
    <w:rsid w:val="0056600E"/>
    <w:rsid w:val="00571983"/>
    <w:rsid w:val="005820C8"/>
    <w:rsid w:val="005864AE"/>
    <w:rsid w:val="00586530"/>
    <w:rsid w:val="0059000F"/>
    <w:rsid w:val="005970F2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5F6B2D"/>
    <w:rsid w:val="006019A4"/>
    <w:rsid w:val="0060378D"/>
    <w:rsid w:val="00605AAA"/>
    <w:rsid w:val="00605F56"/>
    <w:rsid w:val="006067DA"/>
    <w:rsid w:val="00611952"/>
    <w:rsid w:val="00632DFD"/>
    <w:rsid w:val="00632FC1"/>
    <w:rsid w:val="00642F52"/>
    <w:rsid w:val="00645D2E"/>
    <w:rsid w:val="006463D7"/>
    <w:rsid w:val="006465B4"/>
    <w:rsid w:val="00650116"/>
    <w:rsid w:val="00660741"/>
    <w:rsid w:val="00664952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6875"/>
    <w:rsid w:val="006975DC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055D1"/>
    <w:rsid w:val="00711CAA"/>
    <w:rsid w:val="0072518A"/>
    <w:rsid w:val="007265D7"/>
    <w:rsid w:val="007277B9"/>
    <w:rsid w:val="007366FA"/>
    <w:rsid w:val="00737420"/>
    <w:rsid w:val="00742D1E"/>
    <w:rsid w:val="00743041"/>
    <w:rsid w:val="00747535"/>
    <w:rsid w:val="0076218E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A6B01"/>
    <w:rsid w:val="007B0ECB"/>
    <w:rsid w:val="007B426E"/>
    <w:rsid w:val="007B5F27"/>
    <w:rsid w:val="007C0B30"/>
    <w:rsid w:val="007C0CB1"/>
    <w:rsid w:val="007C0D11"/>
    <w:rsid w:val="007C3A73"/>
    <w:rsid w:val="007C67B9"/>
    <w:rsid w:val="007C70B3"/>
    <w:rsid w:val="007C7573"/>
    <w:rsid w:val="007D4C8E"/>
    <w:rsid w:val="007D513C"/>
    <w:rsid w:val="007D71CD"/>
    <w:rsid w:val="007E0FBC"/>
    <w:rsid w:val="007E5A82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43FF"/>
    <w:rsid w:val="008B6788"/>
    <w:rsid w:val="008C3BBD"/>
    <w:rsid w:val="008D38C6"/>
    <w:rsid w:val="008E20A9"/>
    <w:rsid w:val="008F7664"/>
    <w:rsid w:val="009032A9"/>
    <w:rsid w:val="009064FD"/>
    <w:rsid w:val="00907082"/>
    <w:rsid w:val="00910B26"/>
    <w:rsid w:val="00911904"/>
    <w:rsid w:val="00913AA5"/>
    <w:rsid w:val="00916510"/>
    <w:rsid w:val="009177BA"/>
    <w:rsid w:val="00930B74"/>
    <w:rsid w:val="00936E03"/>
    <w:rsid w:val="00942696"/>
    <w:rsid w:val="00945833"/>
    <w:rsid w:val="00946B88"/>
    <w:rsid w:val="00953204"/>
    <w:rsid w:val="009617D5"/>
    <w:rsid w:val="009618B2"/>
    <w:rsid w:val="00964010"/>
    <w:rsid w:val="00964577"/>
    <w:rsid w:val="00971C69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7C13"/>
    <w:rsid w:val="00A419A2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739FC"/>
    <w:rsid w:val="00A76CDD"/>
    <w:rsid w:val="00A85CE9"/>
    <w:rsid w:val="00A868C0"/>
    <w:rsid w:val="00A92C95"/>
    <w:rsid w:val="00AA2D0E"/>
    <w:rsid w:val="00AA521F"/>
    <w:rsid w:val="00AB0049"/>
    <w:rsid w:val="00AB1101"/>
    <w:rsid w:val="00AB1BA0"/>
    <w:rsid w:val="00AB3387"/>
    <w:rsid w:val="00AB49CE"/>
    <w:rsid w:val="00AC4CBB"/>
    <w:rsid w:val="00AC7096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1CF4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4E4F"/>
    <w:rsid w:val="00B35625"/>
    <w:rsid w:val="00B36272"/>
    <w:rsid w:val="00B50F6D"/>
    <w:rsid w:val="00B55A7D"/>
    <w:rsid w:val="00B56553"/>
    <w:rsid w:val="00B60AB3"/>
    <w:rsid w:val="00B61515"/>
    <w:rsid w:val="00B63539"/>
    <w:rsid w:val="00B64E08"/>
    <w:rsid w:val="00B71219"/>
    <w:rsid w:val="00B76E9A"/>
    <w:rsid w:val="00B806CC"/>
    <w:rsid w:val="00B807D3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E2F9F"/>
    <w:rsid w:val="00BF7691"/>
    <w:rsid w:val="00C07984"/>
    <w:rsid w:val="00C25564"/>
    <w:rsid w:val="00C25A49"/>
    <w:rsid w:val="00C26511"/>
    <w:rsid w:val="00C31B24"/>
    <w:rsid w:val="00C35EB3"/>
    <w:rsid w:val="00C3679A"/>
    <w:rsid w:val="00C40BA9"/>
    <w:rsid w:val="00C41AF8"/>
    <w:rsid w:val="00C43AD1"/>
    <w:rsid w:val="00C45AE8"/>
    <w:rsid w:val="00C5057E"/>
    <w:rsid w:val="00C61A5C"/>
    <w:rsid w:val="00C73246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675F"/>
    <w:rsid w:val="00CD0891"/>
    <w:rsid w:val="00CD1F7D"/>
    <w:rsid w:val="00CE0D88"/>
    <w:rsid w:val="00CE590D"/>
    <w:rsid w:val="00CE6644"/>
    <w:rsid w:val="00CF073B"/>
    <w:rsid w:val="00CF24B6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500D"/>
    <w:rsid w:val="00D46D6C"/>
    <w:rsid w:val="00D5168C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91EF9"/>
    <w:rsid w:val="00D9609F"/>
    <w:rsid w:val="00DA626D"/>
    <w:rsid w:val="00DA6C3E"/>
    <w:rsid w:val="00DB5650"/>
    <w:rsid w:val="00DB72E5"/>
    <w:rsid w:val="00DB7EFD"/>
    <w:rsid w:val="00DD35E0"/>
    <w:rsid w:val="00DD5064"/>
    <w:rsid w:val="00DD7518"/>
    <w:rsid w:val="00DE0178"/>
    <w:rsid w:val="00DE7ADE"/>
    <w:rsid w:val="00E00DE2"/>
    <w:rsid w:val="00E1242D"/>
    <w:rsid w:val="00E12B80"/>
    <w:rsid w:val="00E12DB4"/>
    <w:rsid w:val="00E1759C"/>
    <w:rsid w:val="00E3197A"/>
    <w:rsid w:val="00E367AC"/>
    <w:rsid w:val="00E37DC4"/>
    <w:rsid w:val="00E4032D"/>
    <w:rsid w:val="00E40CCB"/>
    <w:rsid w:val="00E45773"/>
    <w:rsid w:val="00E56580"/>
    <w:rsid w:val="00E640FE"/>
    <w:rsid w:val="00E64927"/>
    <w:rsid w:val="00E64EE0"/>
    <w:rsid w:val="00E67B5F"/>
    <w:rsid w:val="00E75512"/>
    <w:rsid w:val="00E82010"/>
    <w:rsid w:val="00E83FA0"/>
    <w:rsid w:val="00E90AC2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4959"/>
    <w:rsid w:val="00EF7595"/>
    <w:rsid w:val="00F001BD"/>
    <w:rsid w:val="00F002EF"/>
    <w:rsid w:val="00F06322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C3353"/>
    <w:rsid w:val="00FC3B1B"/>
    <w:rsid w:val="00FC516A"/>
    <w:rsid w:val="00FC5FC7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C93D7-CCDA-4079-9435-3B4C909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  <w:lang w:val="x-none" w:eastAsia="x-none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F1CF4"/>
    <w:rPr>
      <w:sz w:val="16"/>
      <w:szCs w:val="16"/>
    </w:rPr>
  </w:style>
  <w:style w:type="paragraph" w:styleId="af2">
    <w:name w:val="annotation text"/>
    <w:basedOn w:val="a"/>
    <w:link w:val="af3"/>
    <w:rsid w:val="00AF1C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F1CF4"/>
    <w:rPr>
      <w:lang w:val="ru-RU" w:eastAsia="ru-RU"/>
    </w:rPr>
  </w:style>
  <w:style w:type="paragraph" w:styleId="af4">
    <w:name w:val="annotation subject"/>
    <w:basedOn w:val="af2"/>
    <w:next w:val="af2"/>
    <w:link w:val="af5"/>
    <w:rsid w:val="00AF1CF4"/>
    <w:rPr>
      <w:b/>
      <w:bCs/>
    </w:rPr>
  </w:style>
  <w:style w:type="character" w:customStyle="1" w:styleId="af5">
    <w:name w:val="Тема примечания Знак"/>
    <w:basedOn w:val="af3"/>
    <w:link w:val="af4"/>
    <w:rsid w:val="00AF1CF4"/>
    <w:rPr>
      <w:b/>
      <w:bCs/>
      <w:lang w:val="ru-RU" w:eastAsia="ru-RU"/>
    </w:rPr>
  </w:style>
  <w:style w:type="paragraph" w:styleId="af6">
    <w:name w:val="Title"/>
    <w:basedOn w:val="a"/>
    <w:next w:val="a"/>
    <w:link w:val="af7"/>
    <w:rsid w:val="00AF1CF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af7">
    <w:name w:val="Название Знак"/>
    <w:basedOn w:val="a0"/>
    <w:link w:val="af6"/>
    <w:rsid w:val="00AF1CF4"/>
    <w:rPr>
      <w:rFonts w:ascii="Arial" w:eastAsia="Arial" w:hAnsi="Arial" w:cs="Arial"/>
      <w:sz w:val="52"/>
      <w:szCs w:val="52"/>
      <w:lang w:val="en" w:eastAsia="ru-RU"/>
    </w:rPr>
  </w:style>
  <w:style w:type="paragraph" w:styleId="af8">
    <w:name w:val="List Paragraph"/>
    <w:basedOn w:val="a"/>
    <w:uiPriority w:val="72"/>
    <w:unhideWhenUsed/>
    <w:rsid w:val="00AF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79.wmf"/><Relationship Id="rId107" Type="http://schemas.openxmlformats.org/officeDocument/2006/relationships/oleObject" Target="embeddings/oleObject48.bin"/><Relationship Id="rId11" Type="http://schemas.openxmlformats.org/officeDocument/2006/relationships/hyperlink" Target="http://www.ccas.ru/personal/evtush/p/198.pdf" TargetMode="Externa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4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0.bin"/><Relationship Id="rId12" Type="http://schemas.openxmlformats.org/officeDocument/2006/relationships/hyperlink" Target="https://github.com/amkatrutsa/MIPT-Opt" TargetMode="External"/><Relationship Id="rId33" Type="http://schemas.openxmlformats.org/officeDocument/2006/relationships/image" Target="media/image11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75.bin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theme" Target="theme/theme1.xml"/><Relationship Id="rId172" Type="http://schemas.openxmlformats.org/officeDocument/2006/relationships/hyperlink" Target="mailto:rio@mipt.ru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8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hyperlink" Target="mailto:polygraph@mipt.ru" TargetMode="Externa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8.wmf"/><Relationship Id="rId8" Type="http://schemas.openxmlformats.org/officeDocument/2006/relationships/hyperlink" Target="https://arxiv.org/ftp/arxiv/papers/1711/1711.00394.pdf" TargetMode="External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1.bin"/><Relationship Id="rId174" Type="http://schemas.openxmlformats.org/officeDocument/2006/relationships/footer" Target="footer1.xml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58.bin"/><Relationship Id="rId10" Type="http://schemas.openxmlformats.org/officeDocument/2006/relationships/hyperlink" Target="https://www2.isye.gatech.edu/~nemirovs/Trans_ModConvOpt.pdf" TargetMode="Externa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hyperlink" Target="https://www.mccme.ru/dubna/2017/courses/gasnikov.html" TargetMode="External"/><Relationship Id="rId26" Type="http://schemas.openxmlformats.org/officeDocument/2006/relationships/oleObject" Target="embeddings/oleObject7.bin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1.wmf"/><Relationship Id="rId175" Type="http://schemas.openxmlformats.org/officeDocument/2006/relationships/footer" Target="footer2.xml"/><Relationship Id="rId16" Type="http://schemas.openxmlformats.org/officeDocument/2006/relationships/oleObject" Target="embeddings/oleObject2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77.bin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2.bin"/><Relationship Id="rId176" Type="http://schemas.openxmlformats.org/officeDocument/2006/relationships/fontTable" Target="fontTable.xml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56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D4B7-DCB3-44A9-95B7-BD88BF4C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2170</Words>
  <Characters>12373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14514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Ольга</cp:lastModifiedBy>
  <cp:revision>7</cp:revision>
  <cp:lastPrinted>2019-01-09T10:29:00Z</cp:lastPrinted>
  <dcterms:created xsi:type="dcterms:W3CDTF">2019-01-14T15:03:00Z</dcterms:created>
  <dcterms:modified xsi:type="dcterms:W3CDTF">2019-01-16T13:54:00Z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