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42" w:rsidRDefault="00011442">
      <w:pPr>
        <w:jc w:val="right"/>
        <w:rPr>
          <w:rFonts w:ascii="Calibri" w:eastAsia="Calibri" w:hAnsi="Calibri" w:cs="Calibri"/>
        </w:rPr>
      </w:pPr>
    </w:p>
    <w:p w:rsidR="00011442" w:rsidRDefault="00D5750E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</w:t>
      </w:r>
    </w:p>
    <w:p w:rsidR="00011442" w:rsidRDefault="00D5750E">
      <w:pPr>
        <w:spacing w:after="12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БАЛЛЬНО-РЕЙТИНГОВАЯ СИСТЕМА</w:t>
      </w:r>
    </w:p>
    <w:p w:rsidR="00011442" w:rsidRDefault="00D5750E">
      <w:pPr>
        <w:spacing w:after="12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ОЦЕНКИ ЗНАНИЙ СТУДЕНТОВ</w:t>
      </w:r>
    </w:p>
    <w:p w:rsidR="00011442" w:rsidRDefault="00D5750E">
      <w:pPr>
        <w:spacing w:after="12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по курсу «ТЕОРИЯ ОПТИМИЗАЦИИ» в осеннем семестре</w:t>
      </w:r>
    </w:p>
    <w:p w:rsidR="00011442" w:rsidRDefault="008C1C04">
      <w:pPr>
        <w:spacing w:after="12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(</w:t>
      </w:r>
      <w:r w:rsidR="00D5750E">
        <w:rPr>
          <w:rFonts w:ascii="Calibri" w:eastAsia="Calibri" w:hAnsi="Calibri" w:cs="Calibri"/>
          <w:b/>
          <w:i/>
        </w:rPr>
        <w:t>кафедра математических основ управления ФПМИ</w:t>
      </w:r>
      <w:r>
        <w:rPr>
          <w:rFonts w:ascii="Calibri" w:eastAsia="Calibri" w:hAnsi="Calibri" w:cs="Calibri"/>
          <w:b/>
          <w:i/>
        </w:rPr>
        <w:t>)</w:t>
      </w:r>
    </w:p>
    <w:p w:rsidR="00011442" w:rsidRDefault="00011442">
      <w:pPr>
        <w:spacing w:after="120"/>
        <w:jc w:val="center"/>
        <w:rPr>
          <w:rFonts w:ascii="Calibri" w:eastAsia="Calibri" w:hAnsi="Calibri" w:cs="Calibri"/>
          <w:b/>
          <w:i/>
        </w:rPr>
      </w:pPr>
    </w:p>
    <w:p w:rsidR="00011442" w:rsidRDefault="00D5750E">
      <w:pPr>
        <w:tabs>
          <w:tab w:val="left" w:pos="720"/>
        </w:tabs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Итоговая оценка</w:t>
      </w:r>
      <w:r>
        <w:rPr>
          <w:rFonts w:ascii="Calibri" w:eastAsia="Calibri" w:hAnsi="Calibri" w:cs="Calibri"/>
        </w:rPr>
        <w:t xml:space="preserve"> по курсу </w:t>
      </w:r>
      <w:r>
        <w:rPr>
          <w:rFonts w:ascii="Calibri" w:eastAsia="Calibri" w:hAnsi="Calibri" w:cs="Calibri"/>
          <w:b/>
          <w:i/>
        </w:rPr>
        <w:t>«ТЕОРИЯ ОПТИМИЗАЦИИ</w:t>
      </w:r>
      <w:r>
        <w:rPr>
          <w:rFonts w:ascii="Calibri" w:eastAsia="Calibri" w:hAnsi="Calibri" w:cs="Calibri"/>
        </w:rPr>
        <w:t>»</w:t>
      </w:r>
      <w:r w:rsidR="004A5894">
        <w:rPr>
          <w:rFonts w:ascii="Calibri" w:eastAsia="Calibri" w:hAnsi="Calibri" w:cs="Calibri"/>
        </w:rPr>
        <w:t xml:space="preserve"> (ТО)</w:t>
      </w:r>
      <w:r>
        <w:rPr>
          <w:rFonts w:ascii="Calibri" w:eastAsia="Calibri" w:hAnsi="Calibri" w:cs="Calibri"/>
        </w:rPr>
        <w:t xml:space="preserve"> определяется ответом на экзамене и работой в течение семестра описанным ниже образом.</w:t>
      </w:r>
    </w:p>
    <w:p w:rsidR="00011442" w:rsidRDefault="00011442">
      <w:pPr>
        <w:tabs>
          <w:tab w:val="left" w:pos="720"/>
        </w:tabs>
        <w:jc w:val="both"/>
        <w:rPr>
          <w:rFonts w:ascii="Calibri" w:eastAsia="Calibri" w:hAnsi="Calibri" w:cs="Calibri"/>
        </w:rPr>
      </w:pPr>
    </w:p>
    <w:p w:rsidR="00011442" w:rsidRDefault="00011442">
      <w:pPr>
        <w:rPr>
          <w:rFonts w:ascii="Calibri" w:eastAsia="Calibri" w:hAnsi="Calibri" w:cs="Calibri"/>
        </w:rPr>
      </w:pPr>
    </w:p>
    <w:tbl>
      <w:tblPr>
        <w:tblW w:w="904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1725"/>
        <w:gridCol w:w="5834"/>
        <w:gridCol w:w="1486"/>
      </w:tblGrid>
      <w:tr w:rsidR="00011442"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442" w:rsidRDefault="00D575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Обозначение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442" w:rsidRDefault="00D5750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Вид активности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442" w:rsidRDefault="00D575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Баллы</w:t>
            </w:r>
          </w:p>
        </w:tc>
      </w:tr>
      <w:tr w:rsidR="00011442"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442" w:rsidRPr="00F84FCB" w:rsidRDefault="00D5750E">
            <w:pPr>
              <w:jc w:val="center"/>
              <w:rPr>
                <w:rFonts w:ascii="Calibri" w:eastAsia="Calibri" w:hAnsi="Calibri" w:cs="Calibri"/>
                <w:b/>
              </w:rPr>
            </w:pPr>
            <w:r w:rsidRPr="00F84FCB">
              <w:rPr>
                <w:rFonts w:ascii="Calibri" w:eastAsia="Calibri" w:hAnsi="Calibri" w:cs="Calibri"/>
                <w:b/>
              </w:rPr>
              <w:t>С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442" w:rsidRDefault="00D5750E" w:rsidP="001060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работ</w:t>
            </w:r>
            <w:r w:rsidR="001060AD">
              <w:rPr>
                <w:rFonts w:ascii="Calibri" w:eastAsia="Calibri" w:hAnsi="Calibri" w:cs="Calibri"/>
              </w:rPr>
              <w:t>а</w:t>
            </w:r>
            <w:r>
              <w:rPr>
                <w:rFonts w:ascii="Calibri" w:eastAsia="Calibri" w:hAnsi="Calibri" w:cs="Calibri"/>
              </w:rPr>
              <w:t xml:space="preserve"> в семестре</w:t>
            </w:r>
            <w:r w:rsidR="001060AD">
              <w:rPr>
                <w:rFonts w:ascii="Calibri" w:eastAsia="Calibri" w:hAnsi="Calibri" w:cs="Calibri"/>
              </w:rPr>
              <w:t xml:space="preserve"> (</w:t>
            </w:r>
            <w:r w:rsidR="001060AD">
              <w:rPr>
                <w:rFonts w:ascii="Calibri" w:eastAsia="Calibri" w:hAnsi="Calibri" w:cs="Calibri"/>
              </w:rPr>
              <w:t>оценка семинариста</w:t>
            </w:r>
            <w:r w:rsidR="001060AD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442" w:rsidRDefault="00D575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о</w:t>
            </w:r>
            <w:r>
              <w:rPr>
                <w:rFonts w:ascii="Calibri" w:eastAsia="Calibri" w:hAnsi="Calibri" w:cs="Calibri"/>
                <w:color w:val="000000"/>
              </w:rPr>
              <w:t>т 0 до 2.5</w:t>
            </w:r>
          </w:p>
        </w:tc>
      </w:tr>
      <w:tr w:rsidR="00011442"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442" w:rsidRPr="00F84FCB" w:rsidRDefault="00D5750E">
            <w:pPr>
              <w:jc w:val="center"/>
              <w:rPr>
                <w:rFonts w:ascii="Calibri" w:eastAsia="Calibri" w:hAnsi="Calibri" w:cs="Calibri"/>
                <w:b/>
              </w:rPr>
            </w:pPr>
            <w:r w:rsidRPr="00F84FCB">
              <w:rPr>
                <w:rFonts w:ascii="Calibri" w:eastAsia="Calibri" w:hAnsi="Calibri" w:cs="Calibri"/>
                <w:b/>
                <w:color w:val="000000"/>
              </w:rPr>
              <w:t>КР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442" w:rsidRDefault="00F84FCB" w:rsidP="00F84FC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семестровая </w:t>
            </w:r>
            <w:r w:rsidR="00D5750E">
              <w:rPr>
                <w:rFonts w:ascii="Calibri" w:eastAsia="Calibri" w:hAnsi="Calibri" w:cs="Calibri"/>
                <w:color w:val="000000"/>
              </w:rPr>
              <w:t xml:space="preserve">контрольная работа 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442" w:rsidRDefault="00D575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о</w:t>
            </w:r>
            <w:r>
              <w:rPr>
                <w:rFonts w:ascii="Calibri" w:eastAsia="Calibri" w:hAnsi="Calibri" w:cs="Calibri"/>
                <w:color w:val="000000"/>
              </w:rPr>
              <w:t xml:space="preserve">т 0 до </w:t>
            </w:r>
            <w:r>
              <w:rPr>
                <w:rFonts w:ascii="Calibri" w:eastAsia="Calibri" w:hAnsi="Calibri" w:cs="Calibri"/>
              </w:rPr>
              <w:t>2.5</w:t>
            </w:r>
          </w:p>
        </w:tc>
      </w:tr>
      <w:tr w:rsidR="00011442"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442" w:rsidRPr="00F84FCB" w:rsidRDefault="00D5750E">
            <w:pPr>
              <w:jc w:val="center"/>
              <w:rPr>
                <w:rFonts w:ascii="Calibri" w:eastAsia="Calibri" w:hAnsi="Calibri" w:cs="Calibri"/>
                <w:b/>
              </w:rPr>
            </w:pPr>
            <w:r w:rsidRPr="00F84FCB">
              <w:rPr>
                <w:rFonts w:ascii="Calibri" w:eastAsia="Calibri" w:hAnsi="Calibri" w:cs="Calibri"/>
                <w:b/>
                <w:color w:val="000000"/>
              </w:rPr>
              <w:t>Э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442" w:rsidRDefault="00D5750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экзамен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442" w:rsidRDefault="00D5750E" w:rsidP="003D796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от </w:t>
            </w:r>
            <w:r w:rsidR="003D796A"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 xml:space="preserve"> до 5</w:t>
            </w:r>
          </w:p>
        </w:tc>
      </w:tr>
      <w:tr w:rsidR="00011442"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442" w:rsidRDefault="00D5750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442" w:rsidRDefault="00D5750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Итого</w:t>
            </w:r>
            <w:r w:rsidR="00F84FCB">
              <w:rPr>
                <w:rFonts w:ascii="Calibri" w:eastAsia="Calibri" w:hAnsi="Calibri" w:cs="Calibri"/>
                <w:b/>
                <w:color w:val="000000"/>
              </w:rPr>
              <w:t>вая оценка</w:t>
            </w:r>
            <w:r>
              <w:rPr>
                <w:rFonts w:ascii="Calibri" w:eastAsia="Calibri" w:hAnsi="Calibri" w:cs="Calibri"/>
                <w:b/>
                <w:color w:val="000000"/>
              </w:rPr>
              <w:t>: </w:t>
            </w:r>
            <w:r w:rsidR="00F84FCB">
              <w:rPr>
                <w:rFonts w:ascii="Calibri" w:eastAsia="Calibri" w:hAnsi="Calibri" w:cs="Calibri"/>
                <w:b/>
                <w:color w:val="000000"/>
              </w:rPr>
              <w:t>С + КР + Э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442" w:rsidRDefault="00D5750E" w:rsidP="003D796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от </w:t>
            </w:r>
            <w:r w:rsidR="003D796A">
              <w:rPr>
                <w:rFonts w:ascii="Calibri" w:eastAsia="Calibri" w:hAnsi="Calibri" w:cs="Calibri"/>
                <w:b/>
                <w:color w:val="000000"/>
              </w:rPr>
              <w:t>1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до 1</w:t>
            </w:r>
            <w:r>
              <w:rPr>
                <w:rFonts w:ascii="Calibri" w:eastAsia="Calibri" w:hAnsi="Calibri" w:cs="Calibri"/>
                <w:b/>
              </w:rPr>
              <w:t>0</w:t>
            </w:r>
          </w:p>
        </w:tc>
      </w:tr>
    </w:tbl>
    <w:p w:rsidR="00011442" w:rsidRDefault="00D575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</w:p>
    <w:p w:rsidR="00011442" w:rsidRDefault="00D5750E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Дополнительные правила:</w:t>
      </w:r>
    </w:p>
    <w:p w:rsidR="00011442" w:rsidRDefault="00D5750E">
      <w:pPr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Для получения оценки «удовлетворительно» и выше необходимо, чтобы был</w:t>
      </w:r>
      <w:r w:rsidR="002E22A2">
        <w:rPr>
          <w:rFonts w:ascii="Calibri" w:eastAsia="Calibri" w:hAnsi="Calibri" w:cs="Calibri"/>
          <w:color w:val="000000"/>
        </w:rPr>
        <w:t>о</w:t>
      </w:r>
      <w:r>
        <w:rPr>
          <w:rFonts w:ascii="Calibri" w:eastAsia="Calibri" w:hAnsi="Calibri" w:cs="Calibri"/>
          <w:color w:val="000000"/>
        </w:rPr>
        <w:t xml:space="preserve"> выполнено условие: Э </w:t>
      </w:r>
      <w:r w:rsidR="00AC5C35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&gt;</w:t>
      </w:r>
      <w:r>
        <w:rPr>
          <w:rFonts w:ascii="Calibri" w:eastAsia="Calibri" w:hAnsi="Calibri" w:cs="Calibri"/>
          <w:color w:val="000000"/>
        </w:rPr>
        <w:t xml:space="preserve"> 2.</w:t>
      </w:r>
    </w:p>
    <w:p w:rsidR="00011442" w:rsidRDefault="00D5750E">
      <w:pPr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Для получения оценки «хорошо» и выше необходимо, чтобы были выполнены два условия: Э </w:t>
      </w:r>
      <w:r w:rsidR="00AC5C35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&gt;=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color w:val="000000"/>
        </w:rPr>
        <w:t>, КР &gt;= 1</w:t>
      </w:r>
      <w:r>
        <w:rPr>
          <w:rFonts w:ascii="Calibri" w:eastAsia="Calibri" w:hAnsi="Calibri" w:cs="Calibri"/>
        </w:rPr>
        <w:t>.</w:t>
      </w:r>
    </w:p>
    <w:p w:rsidR="00011442" w:rsidRDefault="0097016C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Для </w:t>
      </w:r>
      <w:r w:rsidR="00D5750E">
        <w:rPr>
          <w:rFonts w:ascii="Calibri" w:eastAsia="Calibri" w:hAnsi="Calibri" w:cs="Calibri"/>
        </w:rPr>
        <w:t>студент</w:t>
      </w:r>
      <w:r>
        <w:rPr>
          <w:rFonts w:ascii="Calibri" w:eastAsia="Calibri" w:hAnsi="Calibri" w:cs="Calibri"/>
        </w:rPr>
        <w:t>ов,</w:t>
      </w:r>
      <w:r w:rsidR="00D5750E">
        <w:rPr>
          <w:rFonts w:ascii="Calibri" w:eastAsia="Calibri" w:hAnsi="Calibri" w:cs="Calibri"/>
        </w:rPr>
        <w:t xml:space="preserve"> </w:t>
      </w:r>
      <w:r w:rsidR="00AC5C35">
        <w:rPr>
          <w:rFonts w:ascii="Calibri" w:eastAsia="Calibri" w:hAnsi="Calibri" w:cs="Calibri"/>
        </w:rPr>
        <w:t>пропусти</w:t>
      </w:r>
      <w:r>
        <w:rPr>
          <w:rFonts w:ascii="Calibri" w:eastAsia="Calibri" w:hAnsi="Calibri" w:cs="Calibri"/>
        </w:rPr>
        <w:t>вших</w:t>
      </w:r>
      <w:r w:rsidR="00AC5C35">
        <w:rPr>
          <w:rFonts w:ascii="Calibri" w:eastAsia="Calibri" w:hAnsi="Calibri" w:cs="Calibri"/>
        </w:rPr>
        <w:t xml:space="preserve"> контрольную работу по уважительной причине</w:t>
      </w:r>
      <w:r w:rsidR="00D5750E">
        <w:rPr>
          <w:rFonts w:ascii="Calibri" w:eastAsia="Calibri" w:hAnsi="Calibri" w:cs="Calibri"/>
        </w:rPr>
        <w:t xml:space="preserve">, </w:t>
      </w:r>
      <w:r w:rsidR="00D5750E">
        <w:rPr>
          <w:rFonts w:ascii="Calibri" w:eastAsia="Calibri" w:hAnsi="Calibri" w:cs="Calibri"/>
        </w:rPr>
        <w:t>возмож</w:t>
      </w:r>
      <w:r w:rsidR="00AC5C35">
        <w:rPr>
          <w:rFonts w:ascii="Calibri" w:eastAsia="Calibri" w:hAnsi="Calibri" w:cs="Calibri"/>
        </w:rPr>
        <w:t>но</w:t>
      </w:r>
      <w:r w:rsidR="00D5750E">
        <w:rPr>
          <w:rFonts w:ascii="Calibri" w:eastAsia="Calibri" w:hAnsi="Calibri" w:cs="Calibri"/>
        </w:rPr>
        <w:t xml:space="preserve"> </w:t>
      </w:r>
      <w:r w:rsidR="00AC5C35">
        <w:rPr>
          <w:rFonts w:ascii="Calibri" w:eastAsia="Calibri" w:hAnsi="Calibri" w:cs="Calibri"/>
        </w:rPr>
        <w:t xml:space="preserve">написание контрольной в </w:t>
      </w:r>
      <w:r w:rsidR="00D5750E">
        <w:rPr>
          <w:rFonts w:ascii="Calibri" w:eastAsia="Calibri" w:hAnsi="Calibri" w:cs="Calibri"/>
        </w:rPr>
        <w:t xml:space="preserve">дополнительный день </w:t>
      </w:r>
      <w:r w:rsidR="00706DA6">
        <w:rPr>
          <w:rFonts w:ascii="Calibri" w:eastAsia="Calibri" w:hAnsi="Calibri" w:cs="Calibri"/>
        </w:rPr>
        <w:t xml:space="preserve">либо </w:t>
      </w:r>
      <w:r w:rsidR="00D5750E">
        <w:rPr>
          <w:rFonts w:ascii="Calibri" w:eastAsia="Calibri" w:hAnsi="Calibri" w:cs="Calibri"/>
        </w:rPr>
        <w:t>дополнительн</w:t>
      </w:r>
      <w:r w:rsidR="00706DA6">
        <w:rPr>
          <w:rFonts w:ascii="Calibri" w:eastAsia="Calibri" w:hAnsi="Calibri" w:cs="Calibri"/>
        </w:rPr>
        <w:t>ый</w:t>
      </w:r>
      <w:r w:rsidR="00D5750E">
        <w:rPr>
          <w:rFonts w:ascii="Calibri" w:eastAsia="Calibri" w:hAnsi="Calibri" w:cs="Calibri"/>
        </w:rPr>
        <w:t xml:space="preserve"> опро</w:t>
      </w:r>
      <w:r w:rsidR="00D5750E">
        <w:rPr>
          <w:rFonts w:ascii="Calibri" w:eastAsia="Calibri" w:hAnsi="Calibri" w:cs="Calibri"/>
        </w:rPr>
        <w:t>с</w:t>
      </w:r>
      <w:r w:rsidR="00D5750E">
        <w:rPr>
          <w:rFonts w:ascii="Calibri" w:eastAsia="Calibri" w:hAnsi="Calibri" w:cs="Calibri"/>
        </w:rPr>
        <w:t xml:space="preserve"> </w:t>
      </w:r>
      <w:r w:rsidR="00706DA6">
        <w:rPr>
          <w:rFonts w:ascii="Calibri" w:eastAsia="Calibri" w:hAnsi="Calibri" w:cs="Calibri"/>
        </w:rPr>
        <w:t xml:space="preserve">в день </w:t>
      </w:r>
      <w:r w:rsidR="00D5750E">
        <w:rPr>
          <w:rFonts w:ascii="Calibri" w:eastAsia="Calibri" w:hAnsi="Calibri" w:cs="Calibri"/>
        </w:rPr>
        <w:t>экзамен</w:t>
      </w:r>
      <w:r w:rsidR="00706DA6">
        <w:rPr>
          <w:rFonts w:ascii="Calibri" w:eastAsia="Calibri" w:hAnsi="Calibri" w:cs="Calibri"/>
        </w:rPr>
        <w:t xml:space="preserve">а перед </w:t>
      </w:r>
      <w:r>
        <w:rPr>
          <w:rFonts w:ascii="Calibri" w:eastAsia="Calibri" w:hAnsi="Calibri" w:cs="Calibri"/>
        </w:rPr>
        <w:t>собственно</w:t>
      </w:r>
      <w:r>
        <w:rPr>
          <w:rFonts w:ascii="Calibri" w:eastAsia="Calibri" w:hAnsi="Calibri" w:cs="Calibri"/>
        </w:rPr>
        <w:t xml:space="preserve"> </w:t>
      </w:r>
      <w:r w:rsidR="00706DA6">
        <w:rPr>
          <w:rFonts w:ascii="Calibri" w:eastAsia="Calibri" w:hAnsi="Calibri" w:cs="Calibri"/>
        </w:rPr>
        <w:t>экзаменом</w:t>
      </w:r>
      <w:r w:rsidR="00D5750E">
        <w:rPr>
          <w:rFonts w:ascii="Calibri" w:eastAsia="Calibri" w:hAnsi="Calibri" w:cs="Calibri"/>
        </w:rPr>
        <w:t>.</w:t>
      </w:r>
      <w:r w:rsidR="00706DA6">
        <w:rPr>
          <w:rFonts w:ascii="Calibri" w:eastAsia="Calibri" w:hAnsi="Calibri" w:cs="Calibri"/>
        </w:rPr>
        <w:t xml:space="preserve"> Результаты дополнительного опроса оцениваются в интервале от 0 до 2,5 баллов.</w:t>
      </w:r>
    </w:p>
    <w:p w:rsidR="00011442" w:rsidRDefault="00011442">
      <w:pPr>
        <w:ind w:left="720" w:hanging="360"/>
        <w:rPr>
          <w:rFonts w:ascii="Calibri" w:eastAsia="Calibri" w:hAnsi="Calibri" w:cs="Calibri"/>
        </w:rPr>
      </w:pPr>
    </w:p>
    <w:p w:rsidR="00011442" w:rsidRDefault="00011442">
      <w:pPr>
        <w:ind w:left="720" w:hanging="360"/>
        <w:rPr>
          <w:rFonts w:ascii="Calibri" w:eastAsia="Calibri" w:hAnsi="Calibri" w:cs="Calibri"/>
        </w:rPr>
      </w:pPr>
    </w:p>
    <w:p w:rsidR="00011442" w:rsidRDefault="00D5750E">
      <w:pPr>
        <w:tabs>
          <w:tab w:val="left" w:pos="720"/>
        </w:tabs>
        <w:ind w:firstLine="567"/>
        <w:jc w:val="both"/>
      </w:pPr>
      <w:r>
        <w:rPr>
          <w:rFonts w:ascii="Calibri" w:hAnsi="Calibri" w:cs="Calibri"/>
          <w:b/>
          <w:i/>
          <w:lang w:eastAsia="en-US"/>
        </w:rPr>
        <w:t xml:space="preserve">Оценки за ответы на экзамене </w:t>
      </w:r>
      <w:r>
        <w:rPr>
          <w:rFonts w:ascii="Calibri" w:hAnsi="Calibri" w:cs="Calibri"/>
          <w:lang w:eastAsia="en-US"/>
        </w:rPr>
        <w:t>ставятся</w:t>
      </w:r>
      <w:r>
        <w:rPr>
          <w:rFonts w:ascii="Calibri" w:hAnsi="Calibri" w:cs="Calibri"/>
          <w:b/>
          <w:i/>
          <w:lang w:eastAsia="en-US"/>
        </w:rPr>
        <w:t xml:space="preserve"> </w:t>
      </w:r>
      <w:r w:rsidR="00132DD1">
        <w:rPr>
          <w:rFonts w:ascii="Calibri" w:hAnsi="Calibri" w:cs="Calibri"/>
          <w:lang w:eastAsia="en-US"/>
        </w:rPr>
        <w:t>в соответствии с таблицей</w:t>
      </w:r>
      <w:r>
        <w:rPr>
          <w:rFonts w:ascii="Calibri" w:hAnsi="Calibri" w:cs="Calibri"/>
          <w:lang w:eastAsia="en-US"/>
        </w:rPr>
        <w:t xml:space="preserve">. </w:t>
      </w:r>
      <w:r>
        <w:rPr>
          <w:rFonts w:ascii="Calibri" w:hAnsi="Calibri" w:cs="Calibri"/>
          <w:lang w:eastAsia="ar-SA"/>
        </w:rPr>
        <w:t xml:space="preserve">В спорных случаях при выставлении оценок </w:t>
      </w:r>
      <w:r>
        <w:rPr>
          <w:rFonts w:ascii="Calibri" w:hAnsi="Calibri" w:cs="Calibri"/>
          <w:lang w:eastAsia="en-US"/>
        </w:rPr>
        <w:t xml:space="preserve">экзаменаторы </w:t>
      </w:r>
      <w:r>
        <w:rPr>
          <w:rFonts w:ascii="Calibri" w:hAnsi="Calibri" w:cs="Calibri"/>
          <w:lang w:eastAsia="en-US"/>
        </w:rPr>
        <w:t>учитыва</w:t>
      </w:r>
      <w:r w:rsidR="00602201">
        <w:rPr>
          <w:rFonts w:ascii="Calibri" w:hAnsi="Calibri" w:cs="Calibri"/>
          <w:lang w:eastAsia="en-US"/>
        </w:rPr>
        <w:t>ют</w:t>
      </w:r>
      <w:bookmarkStart w:id="0" w:name="_GoBack"/>
      <w:bookmarkEnd w:id="0"/>
      <w:r>
        <w:rPr>
          <w:rFonts w:ascii="Calibri" w:hAnsi="Calibri" w:cs="Calibri"/>
          <w:lang w:eastAsia="en-US"/>
        </w:rPr>
        <w:t xml:space="preserve"> мнения/оценки преподавателей о работе студентов в течение семестра. </w:t>
      </w:r>
    </w:p>
    <w:p w:rsidR="00011442" w:rsidRPr="00B272CF" w:rsidRDefault="00D5750E">
      <w:pPr>
        <w:spacing w:before="280" w:after="280"/>
        <w:ind w:firstLine="567"/>
        <w:jc w:val="both"/>
        <w:rPr>
          <w:rFonts w:ascii="Calibri" w:hAnsi="Calibri" w:cs="Calibri"/>
          <w:lang w:eastAsia="ar-SA"/>
        </w:rPr>
      </w:pPr>
      <w:r w:rsidRPr="00B272CF">
        <w:rPr>
          <w:rFonts w:ascii="Calibri" w:hAnsi="Calibri" w:cs="Calibri"/>
          <w:lang w:eastAsia="en-US"/>
        </w:rPr>
        <w:t xml:space="preserve">На </w:t>
      </w:r>
      <w:r w:rsidRPr="00B272CF">
        <w:rPr>
          <w:rFonts w:ascii="Calibri" w:hAnsi="Calibri" w:cs="Calibri"/>
          <w:lang w:eastAsia="en-US"/>
        </w:rPr>
        <w:t>экзамене студентам запрещается пользоваться какими-либо материалами и приборами, чем-либо кроме чистой бумаги и письменных принадлежностей.</w:t>
      </w:r>
    </w:p>
    <w:p w:rsidR="00011442" w:rsidRPr="00B272CF" w:rsidRDefault="00D5750E">
      <w:pPr>
        <w:tabs>
          <w:tab w:val="left" w:pos="720"/>
        </w:tabs>
        <w:ind w:firstLine="567"/>
        <w:jc w:val="both"/>
        <w:rPr>
          <w:rFonts w:ascii="Calibri" w:hAnsi="Calibri" w:cs="Calibri"/>
        </w:rPr>
      </w:pPr>
      <w:r w:rsidRPr="00B272CF">
        <w:rPr>
          <w:rFonts w:ascii="Calibri" w:hAnsi="Calibri" w:cs="Calibri"/>
          <w:lang w:eastAsia="en-US"/>
        </w:rPr>
        <w:t>Студенты, успешно написавшие контрольные работы, сдавшие домашние задания и активно работавшие на семинарах, по реко</w:t>
      </w:r>
      <w:r w:rsidRPr="00B272CF">
        <w:rPr>
          <w:rFonts w:ascii="Calibri" w:hAnsi="Calibri" w:cs="Calibri"/>
          <w:lang w:eastAsia="en-US"/>
        </w:rPr>
        <w:t xml:space="preserve">мендации преподавателей, ведущих у них семинарские занятия, могут быть допущены к </w:t>
      </w:r>
      <w:r w:rsidRPr="00B272CF">
        <w:rPr>
          <w:rFonts w:ascii="Calibri" w:hAnsi="Calibri" w:cs="Calibri"/>
          <w:b/>
          <w:i/>
          <w:lang w:eastAsia="en-US"/>
        </w:rPr>
        <w:t>досрочной сдаче экзамена</w:t>
      </w:r>
      <w:r w:rsidRPr="00B272CF">
        <w:rPr>
          <w:rFonts w:ascii="Calibri" w:hAnsi="Calibri" w:cs="Calibri"/>
          <w:lang w:eastAsia="en-US"/>
        </w:rPr>
        <w:t xml:space="preserve"> по ТО.</w:t>
      </w:r>
    </w:p>
    <w:p w:rsidR="00011442" w:rsidRPr="00B272CF" w:rsidRDefault="00011442">
      <w:pPr>
        <w:spacing w:before="280" w:after="280"/>
        <w:jc w:val="both"/>
        <w:rPr>
          <w:rFonts w:ascii="Calibri" w:hAnsi="Calibri" w:cs="Calibri"/>
          <w:lang w:eastAsia="ar-SA"/>
        </w:rPr>
      </w:pPr>
    </w:p>
    <w:p w:rsidR="00011442" w:rsidRPr="00B272CF" w:rsidRDefault="00011442">
      <w:pPr>
        <w:spacing w:before="280" w:after="280"/>
        <w:jc w:val="both"/>
        <w:rPr>
          <w:rFonts w:ascii="Calibri" w:hAnsi="Calibri" w:cs="Calibri"/>
          <w:lang w:eastAsia="ar-SA"/>
        </w:rPr>
      </w:pPr>
    </w:p>
    <w:p w:rsidR="00011442" w:rsidRPr="00B272CF" w:rsidRDefault="00011442">
      <w:pPr>
        <w:ind w:firstLine="567"/>
        <w:jc w:val="both"/>
        <w:rPr>
          <w:rFonts w:ascii="Calibri" w:hAnsi="Calibri" w:cs="Calibri"/>
          <w:b/>
          <w:highlight w:val="yellow"/>
          <w:lang w:eastAsia="en-US"/>
        </w:rPr>
      </w:pPr>
    </w:p>
    <w:tbl>
      <w:tblPr>
        <w:tblW w:w="960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648"/>
        <w:gridCol w:w="865"/>
        <w:gridCol w:w="6093"/>
      </w:tblGrid>
      <w:tr w:rsidR="00011442" w:rsidRPr="00B272CF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42" w:rsidRPr="00B272CF" w:rsidRDefault="00D5750E">
            <w:pPr>
              <w:ind w:firstLine="567"/>
              <w:jc w:val="center"/>
              <w:rPr>
                <w:rFonts w:ascii="Calibri" w:hAnsi="Calibri" w:cs="Calibri"/>
                <w:lang w:eastAsia="en-US"/>
              </w:rPr>
            </w:pPr>
            <w:r w:rsidRPr="00B272CF">
              <w:rPr>
                <w:rFonts w:ascii="Calibri" w:hAnsi="Calibri" w:cs="Calibri"/>
                <w:lang w:eastAsia="en-US"/>
              </w:rPr>
              <w:t>Оценка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42" w:rsidRPr="00B272CF" w:rsidRDefault="00D5750E">
            <w:pPr>
              <w:rPr>
                <w:rFonts w:ascii="Calibri" w:hAnsi="Calibri" w:cs="Calibri"/>
                <w:lang w:eastAsia="en-US"/>
              </w:rPr>
            </w:pPr>
            <w:r w:rsidRPr="00B272CF">
              <w:rPr>
                <w:rFonts w:ascii="Calibri" w:hAnsi="Calibri" w:cs="Calibri"/>
                <w:lang w:eastAsia="en-US"/>
              </w:rPr>
              <w:t>Баллы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42" w:rsidRPr="00B272CF" w:rsidRDefault="00D5750E">
            <w:pPr>
              <w:ind w:firstLine="567"/>
              <w:jc w:val="center"/>
              <w:rPr>
                <w:rFonts w:ascii="Calibri" w:hAnsi="Calibri" w:cs="Calibri"/>
                <w:lang w:eastAsia="en-US"/>
              </w:rPr>
            </w:pPr>
            <w:r w:rsidRPr="00B272CF">
              <w:rPr>
                <w:rFonts w:ascii="Calibri" w:hAnsi="Calibri" w:cs="Calibri"/>
                <w:lang w:eastAsia="en-US"/>
              </w:rPr>
              <w:t>Критерии</w:t>
            </w:r>
          </w:p>
        </w:tc>
      </w:tr>
      <w:tr w:rsidR="00011442" w:rsidRPr="00B272CF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42" w:rsidRPr="00B272CF" w:rsidRDefault="00D5750E">
            <w:pPr>
              <w:ind w:firstLine="567"/>
              <w:jc w:val="center"/>
              <w:rPr>
                <w:rFonts w:ascii="Calibri" w:hAnsi="Calibri" w:cs="Calibri"/>
                <w:lang w:eastAsia="en-US"/>
              </w:rPr>
            </w:pPr>
            <w:r w:rsidRPr="00B272CF">
              <w:rPr>
                <w:rFonts w:ascii="Calibri" w:hAnsi="Calibri" w:cs="Calibri"/>
                <w:lang w:eastAsia="en-US"/>
              </w:rPr>
              <w:t>отлично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42" w:rsidRPr="00B272CF" w:rsidRDefault="00011442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011442" w:rsidRPr="00B272CF" w:rsidRDefault="00011442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011442" w:rsidRPr="00B272CF" w:rsidRDefault="00011442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011442" w:rsidRPr="00B272CF" w:rsidRDefault="00D5750E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B272CF">
              <w:rPr>
                <w:rFonts w:ascii="Calibri" w:hAnsi="Calibri" w:cs="Calibri"/>
                <w:lang w:eastAsia="en-US"/>
              </w:rPr>
              <w:t>5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42" w:rsidRPr="00B272CF" w:rsidRDefault="00D5750E">
            <w:pPr>
              <w:rPr>
                <w:rFonts w:ascii="Calibri" w:hAnsi="Calibri" w:cs="Calibri"/>
                <w:i/>
                <w:iCs/>
                <w:lang w:eastAsia="en-US"/>
              </w:rPr>
            </w:pPr>
            <w:r w:rsidRPr="00B272CF">
              <w:rPr>
                <w:rFonts w:ascii="Calibri" w:hAnsi="Calibri" w:cs="Calibri"/>
                <w:i/>
                <w:iCs/>
                <w:lang w:eastAsia="en-US"/>
              </w:rPr>
              <w:t xml:space="preserve">оценка «отлично (10)» выставляется студенту, показавшему всесторонние, </w:t>
            </w:r>
          </w:p>
          <w:p w:rsidR="00011442" w:rsidRPr="00B272CF" w:rsidRDefault="00D5750E">
            <w:pPr>
              <w:rPr>
                <w:rFonts w:ascii="Calibri" w:hAnsi="Calibri" w:cs="Calibri"/>
              </w:rPr>
            </w:pPr>
            <w:r w:rsidRPr="00B272CF">
              <w:rPr>
                <w:rFonts w:ascii="Calibri" w:hAnsi="Calibri" w:cs="Calibri"/>
                <w:i/>
                <w:iCs/>
                <w:lang w:eastAsia="en-US"/>
              </w:rPr>
              <w:t xml:space="preserve">систематизированные, глубокие знания учебной программы дисциплины и умение </w:t>
            </w:r>
            <w:r w:rsidRPr="00B272CF">
              <w:rPr>
                <w:rFonts w:ascii="Calibri" w:hAnsi="Calibri" w:cs="Calibri"/>
                <w:b/>
                <w:bCs/>
                <w:i/>
                <w:iCs/>
                <w:u w:val="single"/>
                <w:lang w:eastAsia="en-US"/>
              </w:rPr>
              <w:t>уверенно</w:t>
            </w:r>
            <w:r w:rsidRPr="00B272CF">
              <w:rPr>
                <w:rFonts w:ascii="Calibri" w:hAnsi="Calibri" w:cs="Calibri"/>
                <w:i/>
                <w:iCs/>
                <w:u w:val="single"/>
                <w:lang w:eastAsia="en-US"/>
              </w:rPr>
              <w:t xml:space="preserve"> </w:t>
            </w:r>
          </w:p>
          <w:p w:rsidR="00011442" w:rsidRPr="00B272CF" w:rsidRDefault="00D5750E">
            <w:pPr>
              <w:rPr>
                <w:rFonts w:ascii="Calibri" w:hAnsi="Calibri" w:cs="Calibri"/>
              </w:rPr>
            </w:pPr>
            <w:r w:rsidRPr="00B272CF">
              <w:rPr>
                <w:rFonts w:ascii="Calibri" w:hAnsi="Calibri" w:cs="Calibri"/>
                <w:i/>
                <w:iCs/>
                <w:lang w:eastAsia="en-US"/>
              </w:rPr>
              <w:t xml:space="preserve">применять их на практике при решении конкретных задач, </w:t>
            </w:r>
            <w:r w:rsidRPr="00B272CF">
              <w:rPr>
                <w:rFonts w:ascii="Calibri" w:hAnsi="Calibri" w:cs="Calibri"/>
                <w:b/>
                <w:bCs/>
                <w:i/>
                <w:iCs/>
                <w:u w:val="single"/>
                <w:lang w:eastAsia="en-US"/>
              </w:rPr>
              <w:t>свободное</w:t>
            </w:r>
            <w:r w:rsidRPr="00B272CF">
              <w:rPr>
                <w:rFonts w:ascii="Calibri" w:hAnsi="Calibri" w:cs="Calibri"/>
                <w:i/>
                <w:iCs/>
                <w:lang w:eastAsia="en-US"/>
              </w:rPr>
              <w:t xml:space="preserve"> и правильное обоснование принятых решений</w:t>
            </w:r>
          </w:p>
        </w:tc>
      </w:tr>
      <w:tr w:rsidR="00011442" w:rsidRPr="00B272CF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42" w:rsidRPr="00B272CF" w:rsidRDefault="00D5750E">
            <w:pPr>
              <w:ind w:firstLine="567"/>
              <w:jc w:val="center"/>
              <w:rPr>
                <w:rFonts w:ascii="Calibri" w:hAnsi="Calibri" w:cs="Calibri"/>
                <w:lang w:eastAsia="en-US"/>
              </w:rPr>
            </w:pPr>
            <w:r w:rsidRPr="00B272CF">
              <w:rPr>
                <w:rFonts w:ascii="Calibri" w:hAnsi="Calibri" w:cs="Calibri"/>
                <w:lang w:eastAsia="en-US"/>
              </w:rPr>
              <w:t>хорошо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42" w:rsidRPr="00B272CF" w:rsidRDefault="00D5750E">
            <w:pPr>
              <w:rPr>
                <w:rFonts w:ascii="Calibri" w:hAnsi="Calibri" w:cs="Calibri"/>
              </w:rPr>
            </w:pPr>
            <w:r w:rsidRPr="00B272CF">
              <w:rPr>
                <w:rFonts w:ascii="Calibri" w:eastAsia="Calibri" w:hAnsi="Calibri" w:cs="Calibri"/>
                <w:lang w:eastAsia="en-US"/>
              </w:rPr>
              <w:t xml:space="preserve">    </w:t>
            </w:r>
          </w:p>
          <w:p w:rsidR="00011442" w:rsidRPr="00B272CF" w:rsidRDefault="00011442">
            <w:pPr>
              <w:rPr>
                <w:rFonts w:ascii="Calibri" w:eastAsia="Calibri" w:hAnsi="Calibri" w:cs="Calibri"/>
                <w:lang w:eastAsia="en-US"/>
              </w:rPr>
            </w:pPr>
          </w:p>
          <w:p w:rsidR="00011442" w:rsidRPr="00B272CF" w:rsidRDefault="00D5750E">
            <w:pPr>
              <w:jc w:val="center"/>
              <w:rPr>
                <w:rFonts w:ascii="Calibri" w:hAnsi="Calibri" w:cs="Calibri"/>
              </w:rPr>
            </w:pPr>
            <w:r w:rsidRPr="00B272CF">
              <w:rPr>
                <w:rFonts w:ascii="Calibri" w:eastAsia="Calibri" w:hAnsi="Calibri" w:cs="Calibri"/>
                <w:lang w:eastAsia="en-US"/>
              </w:rPr>
              <w:t>4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42" w:rsidRPr="00B272CF" w:rsidRDefault="00D5750E">
            <w:pPr>
              <w:tabs>
                <w:tab w:val="left" w:pos="720"/>
              </w:tabs>
              <w:jc w:val="both"/>
              <w:rPr>
                <w:rFonts w:ascii="Calibri" w:hAnsi="Calibri" w:cs="Calibri"/>
              </w:rPr>
            </w:pPr>
            <w:r w:rsidRPr="00B272CF">
              <w:rPr>
                <w:rFonts w:ascii="Calibri" w:hAnsi="Calibri" w:cs="Calibri"/>
                <w:i/>
                <w:iCs/>
                <w:lang w:eastAsia="en-US"/>
              </w:rPr>
              <w:t xml:space="preserve">оценка «хорошо (7)» выставляется студенту, если </w:t>
            </w:r>
            <w:r w:rsidRPr="00B272CF">
              <w:rPr>
                <w:rFonts w:ascii="Calibri" w:hAnsi="Calibri" w:cs="Calibri"/>
                <w:i/>
                <w:iCs/>
                <w:lang w:eastAsia="en-US"/>
              </w:rPr>
              <w:t xml:space="preserve">он </w:t>
            </w:r>
            <w:r w:rsidRPr="00B272CF">
              <w:rPr>
                <w:rFonts w:ascii="Calibri" w:hAnsi="Calibri" w:cs="Calibri"/>
                <w:b/>
                <w:bCs/>
                <w:i/>
                <w:iCs/>
                <w:u w:val="single"/>
                <w:lang w:eastAsia="en-US"/>
              </w:rPr>
              <w:t>твердо</w:t>
            </w:r>
            <w:r w:rsidRPr="00B272CF">
              <w:rPr>
                <w:rFonts w:ascii="Calibri" w:hAnsi="Calibri" w:cs="Calibri"/>
                <w:i/>
                <w:iCs/>
                <w:lang w:eastAsia="en-US"/>
              </w:rPr>
              <w:t xml:space="preserve"> знает материал, </w:t>
            </w:r>
            <w:r w:rsidRPr="00B272CF">
              <w:rPr>
                <w:rFonts w:ascii="Calibri" w:hAnsi="Calibri" w:cs="Calibri"/>
                <w:b/>
                <w:bCs/>
                <w:i/>
                <w:iCs/>
                <w:u w:val="single"/>
                <w:lang w:eastAsia="en-US"/>
              </w:rPr>
              <w:t>грамотно</w:t>
            </w:r>
            <w:r w:rsidRPr="00B272CF">
              <w:rPr>
                <w:rFonts w:ascii="Calibri" w:hAnsi="Calibri" w:cs="Calibri"/>
                <w:i/>
                <w:iCs/>
                <w:lang w:eastAsia="en-US"/>
              </w:rPr>
              <w:t xml:space="preserve"> и по существу излагает его, умеет применять полученные знания на практике, но допускает в ответе или в решении задач некоторые неточности;</w:t>
            </w:r>
          </w:p>
        </w:tc>
      </w:tr>
      <w:tr w:rsidR="00011442" w:rsidRPr="00B272CF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42" w:rsidRPr="00B272CF" w:rsidRDefault="00D5750E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B272CF">
              <w:rPr>
                <w:rFonts w:ascii="Calibri" w:hAnsi="Calibri" w:cs="Calibri"/>
                <w:lang w:eastAsia="en-US"/>
              </w:rPr>
              <w:t>удовлетворительно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42" w:rsidRPr="00B272CF" w:rsidRDefault="00011442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011442" w:rsidRPr="00B272CF" w:rsidRDefault="00011442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011442" w:rsidRPr="00B272CF" w:rsidRDefault="00011442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011442" w:rsidRPr="00B272CF" w:rsidRDefault="00011442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011442" w:rsidRPr="00B272CF" w:rsidRDefault="00D5750E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B272CF">
              <w:rPr>
                <w:rFonts w:ascii="Calibri" w:hAnsi="Calibri" w:cs="Calibri"/>
                <w:lang w:eastAsia="en-US"/>
              </w:rPr>
              <w:t>3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42" w:rsidRPr="00B272CF" w:rsidRDefault="00D5750E">
            <w:pPr>
              <w:tabs>
                <w:tab w:val="left" w:pos="720"/>
              </w:tabs>
              <w:jc w:val="both"/>
              <w:rPr>
                <w:rFonts w:ascii="Calibri" w:hAnsi="Calibri" w:cs="Calibri"/>
                <w:i/>
                <w:iCs/>
                <w:lang w:eastAsia="en-US"/>
              </w:rPr>
            </w:pPr>
            <w:r w:rsidRPr="00B272CF">
              <w:rPr>
                <w:rFonts w:ascii="Calibri" w:hAnsi="Calibri" w:cs="Calibri"/>
                <w:i/>
                <w:iCs/>
                <w:lang w:eastAsia="en-US"/>
              </w:rPr>
              <w:t xml:space="preserve">оценка «удовлетворительно (4)» выставляется студенту, </w:t>
            </w:r>
            <w:r w:rsidRPr="00B272CF">
              <w:rPr>
                <w:rFonts w:ascii="Calibri" w:hAnsi="Calibri" w:cs="Calibri"/>
                <w:i/>
                <w:iCs/>
                <w:lang w:eastAsia="en-US"/>
              </w:rPr>
              <w:t>показавшему фрагментарный, разрозненный характер знаний, недостаточно правильные формулировки базовых понятий, нарушения логической последовательности в изложении программного материала, но при этом он владеет основными разделами учебной программы, необход</w:t>
            </w:r>
            <w:r w:rsidRPr="00B272CF">
              <w:rPr>
                <w:rFonts w:ascii="Calibri" w:hAnsi="Calibri" w:cs="Calibri"/>
                <w:i/>
                <w:iCs/>
                <w:lang w:eastAsia="en-US"/>
              </w:rPr>
              <w:t>имыми для дальнейшего обучения и может применять полученные знания по образцу в стандартной ситуации;</w:t>
            </w:r>
          </w:p>
        </w:tc>
      </w:tr>
      <w:tr w:rsidR="00011442" w:rsidRPr="00B272CF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42" w:rsidRPr="00B272CF" w:rsidRDefault="00D5750E">
            <w:pPr>
              <w:rPr>
                <w:rFonts w:ascii="Calibri" w:hAnsi="Calibri" w:cs="Calibri"/>
                <w:lang w:eastAsia="en-US"/>
              </w:rPr>
            </w:pPr>
            <w:r w:rsidRPr="00B272CF">
              <w:rPr>
                <w:rFonts w:ascii="Calibri" w:hAnsi="Calibri" w:cs="Calibri"/>
                <w:lang w:eastAsia="en-US"/>
              </w:rPr>
              <w:t>неудовлетворительно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42" w:rsidRPr="00B272CF" w:rsidRDefault="00011442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011442" w:rsidRPr="00B272CF" w:rsidRDefault="00011442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011442" w:rsidRPr="00B272CF" w:rsidRDefault="00011442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011442" w:rsidRPr="00B272CF" w:rsidRDefault="00D5750E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B272CF"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42" w:rsidRPr="00B272CF" w:rsidRDefault="00D5750E">
            <w:pPr>
              <w:jc w:val="both"/>
              <w:rPr>
                <w:rFonts w:ascii="Calibri" w:hAnsi="Calibri" w:cs="Calibri"/>
                <w:i/>
                <w:iCs/>
                <w:lang w:eastAsia="en-US"/>
              </w:rPr>
            </w:pPr>
            <w:r w:rsidRPr="00B272CF">
              <w:rPr>
                <w:rFonts w:ascii="Calibri" w:hAnsi="Calibri" w:cs="Calibri"/>
                <w:i/>
                <w:iCs/>
                <w:lang w:eastAsia="en-US"/>
              </w:rPr>
              <w:t>оценка «неудовлетворительно (2)» выставляется студенту, который не знает большей части основного содержания учебной программы ди</w:t>
            </w:r>
            <w:r w:rsidRPr="00B272CF">
              <w:rPr>
                <w:rFonts w:ascii="Calibri" w:hAnsi="Calibri" w:cs="Calibri"/>
                <w:i/>
                <w:iCs/>
                <w:lang w:eastAsia="en-US"/>
              </w:rPr>
              <w:t>сциплины, допускает грубые ошибки в формулировках основных понятий дисциплины и не умеет использовать полученные знания при решении типовых практических задач</w:t>
            </w:r>
            <w:r w:rsidR="003D796A">
              <w:rPr>
                <w:rFonts w:ascii="Calibri" w:hAnsi="Calibri" w:cs="Calibri"/>
                <w:i/>
                <w:iCs/>
                <w:lang w:eastAsia="en-US"/>
              </w:rPr>
              <w:t>;</w:t>
            </w:r>
          </w:p>
        </w:tc>
      </w:tr>
      <w:tr w:rsidR="00011442" w:rsidRPr="00B272CF">
        <w:tc>
          <w:tcPr>
            <w:tcW w:w="2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442" w:rsidRPr="00B272CF" w:rsidRDefault="00011442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42" w:rsidRPr="00B272CF" w:rsidRDefault="00D5750E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B272CF"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6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442" w:rsidRPr="00B272CF" w:rsidRDefault="00D5750E" w:rsidP="00B272CF">
            <w:pPr>
              <w:jc w:val="both"/>
              <w:rPr>
                <w:rFonts w:ascii="Calibri" w:hAnsi="Calibri" w:cs="Calibri"/>
                <w:i/>
                <w:iCs/>
                <w:lang w:eastAsia="en-US"/>
              </w:rPr>
            </w:pPr>
            <w:r w:rsidRPr="00B272CF">
              <w:rPr>
                <w:rFonts w:ascii="Calibri" w:hAnsi="Calibri" w:cs="Calibri"/>
                <w:i/>
                <w:iCs/>
                <w:lang w:eastAsia="en-US"/>
              </w:rPr>
              <w:t>полное незнание предм</w:t>
            </w:r>
            <w:r w:rsidRPr="00B272CF">
              <w:rPr>
                <w:rFonts w:ascii="Calibri" w:hAnsi="Calibri" w:cs="Calibri"/>
                <w:i/>
                <w:iCs/>
                <w:lang w:eastAsia="en-US"/>
              </w:rPr>
              <w:t>ета</w:t>
            </w:r>
            <w:r w:rsidR="003D796A">
              <w:rPr>
                <w:rFonts w:ascii="Calibri" w:hAnsi="Calibri" w:cs="Calibri"/>
                <w:i/>
                <w:iCs/>
                <w:lang w:eastAsia="en-US"/>
              </w:rPr>
              <w:t>.</w:t>
            </w:r>
          </w:p>
        </w:tc>
      </w:tr>
    </w:tbl>
    <w:p w:rsidR="00011442" w:rsidRPr="00B272CF" w:rsidRDefault="00011442">
      <w:pPr>
        <w:ind w:firstLine="567"/>
        <w:jc w:val="both"/>
        <w:rPr>
          <w:rFonts w:ascii="Calibri" w:hAnsi="Calibri" w:cs="Calibri"/>
          <w:highlight w:val="yellow"/>
          <w:lang w:eastAsia="en-US"/>
        </w:rPr>
      </w:pPr>
    </w:p>
    <w:p w:rsidR="00011442" w:rsidRPr="00B272CF" w:rsidRDefault="00011442">
      <w:pPr>
        <w:ind w:firstLine="567"/>
        <w:jc w:val="both"/>
        <w:rPr>
          <w:rFonts w:ascii="Calibri" w:hAnsi="Calibri" w:cs="Calibri"/>
          <w:highlight w:val="yellow"/>
          <w:lang w:eastAsia="en-US"/>
        </w:rPr>
      </w:pPr>
    </w:p>
    <w:p w:rsidR="00011442" w:rsidRPr="00B272CF" w:rsidRDefault="00011442">
      <w:pPr>
        <w:tabs>
          <w:tab w:val="left" w:pos="720"/>
        </w:tabs>
        <w:ind w:firstLine="567"/>
        <w:jc w:val="both"/>
        <w:rPr>
          <w:rFonts w:ascii="Calibri" w:hAnsi="Calibri" w:cs="Calibri"/>
          <w:highlight w:val="yellow"/>
          <w:lang w:eastAsia="en-US"/>
        </w:rPr>
      </w:pPr>
    </w:p>
    <w:p w:rsidR="00011442" w:rsidRPr="00B272CF" w:rsidRDefault="00D5750E">
      <w:pPr>
        <w:spacing w:before="280" w:after="280"/>
        <w:jc w:val="both"/>
        <w:rPr>
          <w:rFonts w:ascii="Calibri" w:hAnsi="Calibri" w:cs="Calibri"/>
        </w:rPr>
      </w:pPr>
      <w:r w:rsidRPr="00B272CF">
        <w:rPr>
          <w:rFonts w:ascii="Calibri" w:hAnsi="Calibri" w:cs="Calibri"/>
        </w:rPr>
        <w:t xml:space="preserve">Балльно-рейтинговая система по курсу «Теория оптимизации» обсуждена и одобрена на заседании кафедры математических основ управления МФТИ 24 мая 2024 г. </w:t>
      </w:r>
    </w:p>
    <w:p w:rsidR="00011442" w:rsidRPr="00B272CF" w:rsidRDefault="00D5750E">
      <w:pPr>
        <w:jc w:val="both"/>
        <w:rPr>
          <w:rFonts w:ascii="Calibri" w:hAnsi="Calibri" w:cs="Calibri"/>
        </w:rPr>
      </w:pPr>
      <w:r w:rsidRPr="00B272CF">
        <w:rPr>
          <w:rFonts w:ascii="Calibri" w:hAnsi="Calibri" w:cs="Calibri"/>
        </w:rPr>
        <w:t>Зав. кафедрой математических</w:t>
      </w:r>
    </w:p>
    <w:p w:rsidR="00011442" w:rsidRPr="00B272CF" w:rsidRDefault="00D5750E">
      <w:pPr>
        <w:jc w:val="both"/>
        <w:rPr>
          <w:rFonts w:ascii="Calibri" w:hAnsi="Calibri" w:cs="Calibri"/>
        </w:rPr>
      </w:pPr>
      <w:r w:rsidRPr="00B272CF">
        <w:rPr>
          <w:rFonts w:ascii="Calibri" w:hAnsi="Calibri" w:cs="Calibri"/>
          <w:lang w:eastAsia="en-US"/>
        </w:rPr>
        <w:t xml:space="preserve">основ управления                                                          </w:t>
      </w:r>
      <w:r w:rsidRPr="00B272CF">
        <w:rPr>
          <w:rFonts w:ascii="Calibri" w:hAnsi="Calibri" w:cs="Calibri"/>
          <w:lang w:eastAsia="en-US"/>
        </w:rPr>
        <w:t xml:space="preserve">                               Гасников А.В.</w:t>
      </w:r>
    </w:p>
    <w:sectPr w:rsidR="00011442" w:rsidRPr="00B272CF">
      <w:footerReference w:type="default" r:id="rId8"/>
      <w:pgSz w:w="11906" w:h="16838"/>
      <w:pgMar w:top="1134" w:right="850" w:bottom="1134" w:left="1701" w:header="0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50E" w:rsidRDefault="00D5750E">
      <w:r>
        <w:separator/>
      </w:r>
    </w:p>
  </w:endnote>
  <w:endnote w:type="continuationSeparator" w:id="0">
    <w:p w:rsidR="00D5750E" w:rsidRDefault="00D5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442" w:rsidRDefault="00D5750E">
    <w:pPr>
      <w:tabs>
        <w:tab w:val="center" w:pos="4677"/>
        <w:tab w:val="right" w:pos="9355"/>
      </w:tabs>
      <w:jc w:val="center"/>
      <w:rPr>
        <w:color w:val="000000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011442" w:rsidRDefault="00011442">
    <w:pP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50E" w:rsidRDefault="00D5750E">
      <w:r>
        <w:separator/>
      </w:r>
    </w:p>
  </w:footnote>
  <w:footnote w:type="continuationSeparator" w:id="0">
    <w:p w:rsidR="00D5750E" w:rsidRDefault="00D57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70AB0"/>
    <w:multiLevelType w:val="multilevel"/>
    <w:tmpl w:val="501C9C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3D5F5B"/>
    <w:multiLevelType w:val="multilevel"/>
    <w:tmpl w:val="C0CE20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1442"/>
    <w:rsid w:val="00011442"/>
    <w:rsid w:val="001060AD"/>
    <w:rsid w:val="00132DD1"/>
    <w:rsid w:val="002E22A2"/>
    <w:rsid w:val="003D796A"/>
    <w:rsid w:val="004A5894"/>
    <w:rsid w:val="00602201"/>
    <w:rsid w:val="00706DA6"/>
    <w:rsid w:val="008C1C04"/>
    <w:rsid w:val="0097016C"/>
    <w:rsid w:val="009E405B"/>
    <w:rsid w:val="00AC5C35"/>
    <w:rsid w:val="00B272CF"/>
    <w:rsid w:val="00D5750E"/>
    <w:rsid w:val="00F66607"/>
    <w:rsid w:val="00F8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BA9A7-7928-4BC9-B406-55C853D4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oto Sans CJK SC" w:hAnsi="Times New Roman" w:cs="Lohit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11">
    <w:name w:val="Верхний колонтитул Знак1"/>
    <w:link w:val="a9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12">
    <w:name w:val="Нижний колонтитул Знак1"/>
    <w:link w:val="aa"/>
    <w:uiPriority w:val="99"/>
    <w:qFormat/>
  </w:style>
  <w:style w:type="character" w:customStyle="1" w:styleId="ab">
    <w:name w:val="Текст сноски Знак"/>
    <w:link w:val="ac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Текст концевой сноски Знак"/>
    <w:link w:val="af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f0">
    <w:name w:val="endnote reference"/>
    <w:rPr>
      <w:vertAlign w:val="superscript"/>
    </w:rPr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styleId="af1">
    <w:name w:val="Hyperlink"/>
    <w:rPr>
      <w:color w:val="0000FF"/>
      <w:u w:val="single"/>
    </w:rPr>
  </w:style>
  <w:style w:type="character" w:styleId="af2">
    <w:name w:val="page number"/>
    <w:basedOn w:val="a0"/>
    <w:qFormat/>
  </w:style>
  <w:style w:type="character" w:customStyle="1" w:styleId="af3">
    <w:name w:val="Верхний колонтитул Знак"/>
    <w:qFormat/>
    <w:rPr>
      <w:sz w:val="24"/>
      <w:szCs w:val="24"/>
    </w:rPr>
  </w:style>
  <w:style w:type="character" w:customStyle="1" w:styleId="af4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f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5">
    <w:name w:val="Body Text"/>
    <w:basedOn w:val="a"/>
    <w:pPr>
      <w:spacing w:after="140" w:line="276" w:lineRule="auto"/>
    </w:pPr>
  </w:style>
  <w:style w:type="paragraph" w:styleId="af6">
    <w:name w:val="List"/>
    <w:basedOn w:val="af5"/>
  </w:style>
  <w:style w:type="paragraph" w:styleId="af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normal1">
    <w:name w:val="normal1"/>
    <w:qFormat/>
  </w:style>
  <w:style w:type="paragraph" w:styleId="a4">
    <w:name w:val="Title"/>
    <w:basedOn w:val="a"/>
    <w:next w:val="a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uiPriority w:val="1"/>
    <w:qFormat/>
  </w:style>
  <w:style w:type="paragraph" w:styleId="a6">
    <w:name w:val="Subtitle"/>
    <w:basedOn w:val="normal1"/>
    <w:next w:val="normal1"/>
    <w:link w:val="a5"/>
    <w:uiPriority w:val="11"/>
    <w:qFormat/>
    <w:pPr>
      <w:spacing w:before="200" w:after="200"/>
    </w:p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c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paragraph" w:styleId="af">
    <w:name w:val="endnote text"/>
    <w:basedOn w:val="a"/>
    <w:link w:val="ae"/>
    <w:uiPriority w:val="99"/>
    <w:semiHidden/>
    <w:unhideWhenUsed/>
    <w:rPr>
      <w:sz w:val="20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index heading"/>
    <w:basedOn w:val="Heading"/>
  </w:style>
  <w:style w:type="paragraph" w:styleId="afb">
    <w:name w:val="TOC Heading"/>
    <w:uiPriority w:val="39"/>
    <w:unhideWhenUsed/>
    <w:qFormat/>
  </w:style>
  <w:style w:type="paragraph" w:styleId="afc">
    <w:name w:val="table of figures"/>
    <w:basedOn w:val="a"/>
    <w:next w:val="a"/>
    <w:uiPriority w:val="99"/>
    <w:unhideWhenUsed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styleId="afd">
    <w:name w:val="Normal (Web)"/>
    <w:basedOn w:val="a"/>
    <w:qFormat/>
    <w:pPr>
      <w:spacing w:before="280" w:after="28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paragraph" w:styleId="a9">
    <w:name w:val="header"/>
    <w:basedOn w:val="a"/>
    <w:link w:val="11"/>
    <w:pPr>
      <w:tabs>
        <w:tab w:val="center" w:pos="4677"/>
        <w:tab w:val="right" w:pos="9355"/>
      </w:tabs>
    </w:pPr>
    <w:rPr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e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hW7pJ8ihIMIwgdnNEoyMtAnvGlg==">CgMxLjA4AHIhMUgtcnMwRnNtcnloQUItbUh0SjRrOVUtZHVfVzZHMzBO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Ольга</cp:lastModifiedBy>
  <cp:revision>16</cp:revision>
  <dcterms:created xsi:type="dcterms:W3CDTF">2015-06-19T13:35:00Z</dcterms:created>
  <dcterms:modified xsi:type="dcterms:W3CDTF">2024-12-16T15:43:00Z</dcterms:modified>
  <dc:language>en-US</dc:language>
</cp:coreProperties>
</file>